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B531F" w14:textId="7F285295" w:rsidR="00123E40" w:rsidRDefault="00123E40" w:rsidP="00123E40">
      <w:r>
        <w:t>Dear patient,</w:t>
      </w:r>
    </w:p>
    <w:p w14:paraId="0B95B4E1" w14:textId="033D3934" w:rsidR="00123E40" w:rsidRDefault="00123E40" w:rsidP="00123E40">
      <w:r>
        <w:t xml:space="preserve">I am announcing my upcoming plans for </w:t>
      </w:r>
      <w:r w:rsidR="00B725E6">
        <w:t>[leaving practice/</w:t>
      </w:r>
      <w:r>
        <w:t>retirement</w:t>
      </w:r>
      <w:r w:rsidR="00B725E6">
        <w:t>]</w:t>
      </w:r>
      <w:r>
        <w:t xml:space="preserve"> </w:t>
      </w:r>
      <w:r w:rsidR="0093385D">
        <w:t>after ___ years in practice</w:t>
      </w:r>
      <w:r>
        <w:t xml:space="preserve">. At this time, I expect to practice until </w:t>
      </w:r>
      <w:r w:rsidR="0093385D" w:rsidRPr="00893E56">
        <w:rPr>
          <w:i/>
          <w:iCs/>
        </w:rPr>
        <w:t>[MM/DD/Y</w:t>
      </w:r>
      <w:r w:rsidR="0093385D">
        <w:rPr>
          <w:i/>
          <w:iCs/>
        </w:rPr>
        <w:t>Y</w:t>
      </w:r>
      <w:r w:rsidR="0093385D" w:rsidRPr="00893E56">
        <w:rPr>
          <w:i/>
          <w:iCs/>
        </w:rPr>
        <w:t>YY]</w:t>
      </w:r>
      <w:r w:rsidR="0093385D">
        <w:t>,</w:t>
      </w:r>
      <w:r>
        <w:t xml:space="preserve"> and I will continue your care </w:t>
      </w:r>
      <w:r w:rsidR="00171475">
        <w:t xml:space="preserve">in the </w:t>
      </w:r>
      <w:r w:rsidR="00F86C8B">
        <w:t>until that date</w:t>
      </w:r>
      <w:r w:rsidR="00171475">
        <w:t>.</w:t>
      </w:r>
    </w:p>
    <w:p w14:paraId="4E2F811B" w14:textId="77777777" w:rsidR="008330A8" w:rsidRDefault="00123E40" w:rsidP="00090E3E">
      <w:r>
        <w:t xml:space="preserve">If you wish to find a new doctor now, I urge you to begin your search as early as possible. </w:t>
      </w:r>
      <w:r w:rsidR="005D1A54">
        <w:t>You can do this b</w:t>
      </w:r>
      <w:r w:rsidR="00090E3E">
        <w:t>y</w:t>
      </w:r>
      <w:r w:rsidR="008330A8">
        <w:t xml:space="preserve"> one of two ways:</w:t>
      </w:r>
    </w:p>
    <w:p w14:paraId="55131796" w14:textId="2075F0C0" w:rsidR="00090E3E" w:rsidRDefault="008330A8" w:rsidP="008330A8">
      <w:pPr>
        <w:pStyle w:val="ListParagraph"/>
        <w:numPr>
          <w:ilvl w:val="0"/>
          <w:numId w:val="2"/>
        </w:numPr>
      </w:pPr>
      <w:r>
        <w:t xml:space="preserve">Registering your name through the </w:t>
      </w:r>
      <w:hyperlink r:id="rId7" w:history="1">
        <w:r w:rsidRPr="00AB235D">
          <w:rPr>
            <w:color w:val="05C3DE" w:themeColor="background2"/>
            <w:u w:val="single"/>
          </w:rPr>
          <w:t>Health Connect Registry</w:t>
        </w:r>
      </w:hyperlink>
      <w:r>
        <w:t>; or,</w:t>
      </w:r>
    </w:p>
    <w:p w14:paraId="2571A091" w14:textId="5EC82A9A" w:rsidR="008330A8" w:rsidRPr="00F86C8B" w:rsidRDefault="008330A8" w:rsidP="008330A8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B235D">
        <w:t>Call </w:t>
      </w:r>
      <w:hyperlink r:id="rId8" w:history="1">
        <w:r w:rsidRPr="00AB235D">
          <w:rPr>
            <w:b/>
            <w:bCs/>
            <w:color w:val="05C3DE" w:themeColor="background2"/>
          </w:rPr>
          <w:t>8-1-1</w:t>
        </w:r>
      </w:hyperlink>
      <w:r w:rsidRPr="00AB235D">
        <w:t xml:space="preserve"> to register for the Health Connect Registry. </w:t>
      </w:r>
      <w:r w:rsidR="00F86C8B" w:rsidRPr="00AB235D">
        <w:t>You will have the option to</w:t>
      </w:r>
      <w:r w:rsidRPr="00AB235D">
        <w:t xml:space="preserve"> register in multiple languages.</w:t>
      </w:r>
      <w:r w:rsidRPr="00F86C8B">
        <w:rPr>
          <w:rFonts w:asciiTheme="majorHAnsi" w:hAnsiTheme="majorHAnsi" w:cstheme="majorHAnsi"/>
          <w:color w:val="494949"/>
          <w:shd w:val="clear" w:color="auto" w:fill="FFFFFF"/>
        </w:rPr>
        <w:t xml:space="preserve"> </w:t>
      </w:r>
    </w:p>
    <w:p w14:paraId="42C6B6BF" w14:textId="55572CC3" w:rsidR="00F15732" w:rsidRDefault="00F15732" w:rsidP="00F15732">
      <w:r>
        <w:t xml:space="preserve">I am in the process of recruiting a new physician to take over practice for me, but </w:t>
      </w:r>
      <w:r w:rsidR="00F86C8B">
        <w:t>I currently</w:t>
      </w:r>
      <w:r>
        <w:t xml:space="preserve"> do not have a formal replacement. I will do everything I can to ensure I turn over my practice to a new doctor who can continue your care.</w:t>
      </w:r>
    </w:p>
    <w:p w14:paraId="63E0D134" w14:textId="0AB95DB0" w:rsidR="00F15732" w:rsidRDefault="00F15732" w:rsidP="00123E40">
      <w:r>
        <w:t>I will be communicating my departure date and any successor with as much notice as possible in the coming months.</w:t>
      </w:r>
    </w:p>
    <w:p w14:paraId="616B4547" w14:textId="5B544A11" w:rsidR="00F15732" w:rsidRDefault="00F15732" w:rsidP="00F15732">
      <w:r>
        <w:t xml:space="preserve">If you want your medical records released to you or another doctor, you will have to give written permission through an </w:t>
      </w:r>
      <w:r w:rsidR="00F86C8B">
        <w:t>A</w:t>
      </w:r>
      <w:r>
        <w:t xml:space="preserve">uthorization for </w:t>
      </w:r>
      <w:r w:rsidR="00F86C8B">
        <w:t>R</w:t>
      </w:r>
      <w:r>
        <w:t xml:space="preserve">elease of </w:t>
      </w:r>
      <w:r w:rsidR="00F86C8B">
        <w:t>M</w:t>
      </w:r>
      <w:r>
        <w:t xml:space="preserve">edical </w:t>
      </w:r>
      <w:r w:rsidR="00F86C8B">
        <w:t>R</w:t>
      </w:r>
      <w:r>
        <w:t>ecord form. To do this, please contact:</w:t>
      </w:r>
    </w:p>
    <w:p w14:paraId="45DD2A72" w14:textId="77777777" w:rsidR="0093385D" w:rsidRPr="009C768C" w:rsidRDefault="0093385D" w:rsidP="005A1940">
      <w:pPr>
        <w:spacing w:after="0" w:line="240" w:lineRule="auto"/>
        <w:rPr>
          <w:i/>
          <w:iCs/>
        </w:rPr>
      </w:pPr>
      <w:r w:rsidRPr="009C768C">
        <w:rPr>
          <w:i/>
          <w:iCs/>
        </w:rPr>
        <w:t>[Name of Physician and/or Clinic/and/or Record Storage Facility]</w:t>
      </w:r>
    </w:p>
    <w:p w14:paraId="50B242A3" w14:textId="77777777" w:rsidR="0093385D" w:rsidRPr="009C768C" w:rsidRDefault="0093385D" w:rsidP="005A1940">
      <w:pPr>
        <w:spacing w:after="0" w:line="240" w:lineRule="auto"/>
        <w:rPr>
          <w:i/>
          <w:iCs/>
        </w:rPr>
      </w:pPr>
      <w:r w:rsidRPr="009C768C">
        <w:rPr>
          <w:i/>
          <w:iCs/>
        </w:rPr>
        <w:t>[Address]</w:t>
      </w:r>
    </w:p>
    <w:p w14:paraId="61B33E48" w14:textId="77777777" w:rsidR="0093385D" w:rsidRPr="009C768C" w:rsidRDefault="0093385D" w:rsidP="005A1940">
      <w:pPr>
        <w:spacing w:after="0" w:line="240" w:lineRule="auto"/>
        <w:rPr>
          <w:i/>
          <w:iCs/>
        </w:rPr>
      </w:pPr>
      <w:r w:rsidRPr="009C768C">
        <w:rPr>
          <w:i/>
          <w:iCs/>
        </w:rPr>
        <w:t>[Telephone number]</w:t>
      </w:r>
    </w:p>
    <w:p w14:paraId="34692C8B" w14:textId="77777777" w:rsidR="0093385D" w:rsidRPr="009C768C" w:rsidRDefault="0093385D" w:rsidP="005A1940">
      <w:pPr>
        <w:spacing w:after="0" w:line="240" w:lineRule="auto"/>
        <w:rPr>
          <w:i/>
          <w:iCs/>
        </w:rPr>
      </w:pPr>
      <w:r w:rsidRPr="009C768C">
        <w:rPr>
          <w:i/>
          <w:iCs/>
        </w:rPr>
        <w:t>[E-mail]</w:t>
      </w:r>
    </w:p>
    <w:p w14:paraId="41DEA8E9" w14:textId="77777777" w:rsidR="0093385D" w:rsidRDefault="0093385D" w:rsidP="005A1940">
      <w:pPr>
        <w:spacing w:after="0" w:line="240" w:lineRule="auto"/>
      </w:pPr>
      <w:r>
        <w:t>Please note that there is a fee associated with the transfer of medical records in the amount of $___.</w:t>
      </w:r>
    </w:p>
    <w:p w14:paraId="49DD40CC" w14:textId="77777777" w:rsidR="005A1940" w:rsidRDefault="005A1940" w:rsidP="00123E40"/>
    <w:p w14:paraId="72628BD4" w14:textId="5D760926" w:rsidR="00123E40" w:rsidRDefault="00123E40" w:rsidP="00123E40">
      <w:r>
        <w:t xml:space="preserve">I am thankful to you, my patients, for trusting me with your care for so many years. </w:t>
      </w:r>
      <w:r w:rsidR="00943546">
        <w:t>I truly appreciate</w:t>
      </w:r>
      <w:r>
        <w:t xml:space="preserve"> the opportunity to support you and your family. </w:t>
      </w:r>
    </w:p>
    <w:p w14:paraId="499B4BDC" w14:textId="77777777" w:rsidR="00123E40" w:rsidRDefault="00123E40" w:rsidP="00123E40">
      <w:r>
        <w:t>Thank you for the privilege of being your family doctor and I wish you and your family the best of health in the future.</w:t>
      </w:r>
    </w:p>
    <w:p w14:paraId="65BA1CE6" w14:textId="77777777" w:rsidR="00123E40" w:rsidRDefault="00123E40" w:rsidP="00123E40"/>
    <w:p w14:paraId="0DCD665B" w14:textId="48F51E2E" w:rsidR="0093385D" w:rsidRPr="005D1A54" w:rsidRDefault="0093385D" w:rsidP="0093385D">
      <w:pPr>
        <w:rPr>
          <w:i/>
          <w:iCs/>
        </w:rPr>
      </w:pPr>
      <w:r>
        <w:rPr>
          <w:i/>
          <w:iCs/>
        </w:rPr>
        <w:t>[</w:t>
      </w:r>
      <w:r w:rsidRPr="0027592B">
        <w:rPr>
          <w:i/>
          <w:iCs/>
        </w:rPr>
        <w:t>Enter e-signature</w:t>
      </w:r>
      <w:r>
        <w:rPr>
          <w:i/>
          <w:iCs/>
        </w:rPr>
        <w:t>]</w:t>
      </w:r>
    </w:p>
    <w:p w14:paraId="1BDC63A3" w14:textId="77777777" w:rsidR="0093385D" w:rsidRDefault="0093385D" w:rsidP="0093385D">
      <w:r>
        <w:t xml:space="preserve">Sincerely, </w:t>
      </w:r>
    </w:p>
    <w:p w14:paraId="70E72EFE" w14:textId="1FDFAE84" w:rsidR="0093385D" w:rsidRDefault="0093385D" w:rsidP="0093385D">
      <w:r>
        <w:t>Dr ___ __</w:t>
      </w:r>
      <w:r w:rsidR="0059314A">
        <w:t>____</w:t>
      </w:r>
    </w:p>
    <w:p w14:paraId="72DE7D29" w14:textId="77777777" w:rsidR="007E3A84" w:rsidRDefault="007E3A84"/>
    <w:sectPr w:rsidR="007E3A8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E2E40" w14:textId="77777777" w:rsidR="006E4FB8" w:rsidRDefault="006E4FB8" w:rsidP="0093385D">
      <w:pPr>
        <w:spacing w:after="0" w:line="240" w:lineRule="auto"/>
      </w:pPr>
      <w:r>
        <w:separator/>
      </w:r>
    </w:p>
  </w:endnote>
  <w:endnote w:type="continuationSeparator" w:id="0">
    <w:p w14:paraId="6B652268" w14:textId="77777777" w:rsidR="006E4FB8" w:rsidRDefault="006E4FB8" w:rsidP="0093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4D54" w14:textId="77777777" w:rsidR="0093385D" w:rsidRPr="00EE5550" w:rsidRDefault="0093385D" w:rsidP="0093385D">
    <w:pPr>
      <w:pStyle w:val="Footer"/>
      <w:jc w:val="right"/>
      <w:rPr>
        <w:i/>
        <w:iCs/>
      </w:rPr>
    </w:pPr>
    <w:r w:rsidRPr="00EE5550">
      <w:rPr>
        <w:i/>
        <w:iCs/>
      </w:rPr>
      <w:t>[Enter office contact information]</w:t>
    </w:r>
  </w:p>
  <w:p w14:paraId="7C458B26" w14:textId="77777777" w:rsidR="0093385D" w:rsidRDefault="00933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F42A" w14:textId="77777777" w:rsidR="006E4FB8" w:rsidRDefault="006E4FB8" w:rsidP="0093385D">
      <w:pPr>
        <w:spacing w:after="0" w:line="240" w:lineRule="auto"/>
      </w:pPr>
      <w:r>
        <w:separator/>
      </w:r>
    </w:p>
  </w:footnote>
  <w:footnote w:type="continuationSeparator" w:id="0">
    <w:p w14:paraId="1CA2114F" w14:textId="77777777" w:rsidR="006E4FB8" w:rsidRDefault="006E4FB8" w:rsidP="0093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85052" w14:textId="77777777" w:rsidR="0093385D" w:rsidRPr="00EE5550" w:rsidRDefault="0093385D" w:rsidP="0093385D">
    <w:pPr>
      <w:pStyle w:val="Header"/>
      <w:rPr>
        <w:i/>
        <w:iCs/>
      </w:rPr>
    </w:pPr>
    <w:r w:rsidRPr="00EE5550">
      <w:rPr>
        <w:i/>
        <w:iCs/>
      </w:rPr>
      <w:t>[Place office logo here]</w:t>
    </w:r>
  </w:p>
  <w:p w14:paraId="3DAA167F" w14:textId="77777777" w:rsidR="0093385D" w:rsidRDefault="00933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332C0"/>
    <w:multiLevelType w:val="hybridMultilevel"/>
    <w:tmpl w:val="76D0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66301"/>
    <w:multiLevelType w:val="hybridMultilevel"/>
    <w:tmpl w:val="D82A5D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1433854">
    <w:abstractNumId w:val="0"/>
  </w:num>
  <w:num w:numId="2" w16cid:durableId="71362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40"/>
    <w:rsid w:val="00090E3E"/>
    <w:rsid w:val="00123E40"/>
    <w:rsid w:val="00171475"/>
    <w:rsid w:val="002D365C"/>
    <w:rsid w:val="0059314A"/>
    <w:rsid w:val="005A1940"/>
    <w:rsid w:val="005D1A54"/>
    <w:rsid w:val="006E4FB8"/>
    <w:rsid w:val="007E3A84"/>
    <w:rsid w:val="008330A8"/>
    <w:rsid w:val="008B0D79"/>
    <w:rsid w:val="0093385D"/>
    <w:rsid w:val="00943546"/>
    <w:rsid w:val="00AB235D"/>
    <w:rsid w:val="00AB462A"/>
    <w:rsid w:val="00B725E6"/>
    <w:rsid w:val="00F15732"/>
    <w:rsid w:val="00F5168F"/>
    <w:rsid w:val="00F8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60E5"/>
  <w15:chartTrackingRefBased/>
  <w15:docId w15:val="{9BDA6D55-E54A-4544-B535-25970946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85D"/>
  </w:style>
  <w:style w:type="paragraph" w:styleId="Footer">
    <w:name w:val="footer"/>
    <w:basedOn w:val="Normal"/>
    <w:link w:val="FooterChar"/>
    <w:uiPriority w:val="99"/>
    <w:unhideWhenUsed/>
    <w:rsid w:val="00933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85D"/>
  </w:style>
  <w:style w:type="character" w:styleId="Hyperlink">
    <w:name w:val="Hyperlink"/>
    <w:basedOn w:val="DefaultParagraphFont"/>
    <w:uiPriority w:val="99"/>
    <w:unhideWhenUsed/>
    <w:rsid w:val="005D1A54"/>
    <w:rPr>
      <w:color w:val="53565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1A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30A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330A8"/>
    <w:rPr>
      <w:b/>
      <w:bCs/>
    </w:rPr>
  </w:style>
  <w:style w:type="paragraph" w:styleId="Revision">
    <w:name w:val="Revision"/>
    <w:hidden/>
    <w:uiPriority w:val="99"/>
    <w:semiHidden/>
    <w:rsid w:val="00F86C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6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6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6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linkbc.ca/health-connect-regist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McGechaen</dc:creator>
  <cp:keywords/>
  <dc:description/>
  <cp:lastModifiedBy>Caroline McGechaen</cp:lastModifiedBy>
  <cp:revision>5</cp:revision>
  <dcterms:created xsi:type="dcterms:W3CDTF">2024-04-12T21:49:00Z</dcterms:created>
  <dcterms:modified xsi:type="dcterms:W3CDTF">2024-04-15T16:56:00Z</dcterms:modified>
</cp:coreProperties>
</file>