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645FA" w14:textId="21DFBD99" w:rsidR="009422FF" w:rsidRPr="00CD7C90" w:rsidRDefault="009422FF">
      <w:pPr>
        <w:rPr>
          <w:b/>
          <w:bCs/>
          <w:lang w:val="en-US"/>
        </w:rPr>
      </w:pPr>
      <w:r w:rsidRPr="00CD7C90">
        <w:rPr>
          <w:b/>
          <w:bCs/>
          <w:lang w:val="en-US"/>
        </w:rPr>
        <w:t>[Clinic Name / Branding]</w:t>
      </w:r>
    </w:p>
    <w:p w14:paraId="57CEF838" w14:textId="03F3E403" w:rsidR="00EF16B1" w:rsidRPr="00CD7C90" w:rsidRDefault="009422FF">
      <w:pPr>
        <w:rPr>
          <w:b/>
          <w:bCs/>
          <w:lang w:val="en-US"/>
        </w:rPr>
      </w:pPr>
      <w:r w:rsidRPr="00CD7C90">
        <w:rPr>
          <w:b/>
          <w:bCs/>
          <w:lang w:val="en-US"/>
        </w:rPr>
        <w:t>Patient Informed Consent for the Use of [AI Scribe Name]</w:t>
      </w:r>
    </w:p>
    <w:p w14:paraId="520C9F87" w14:textId="79EBEF67" w:rsidR="00CD7C90" w:rsidRPr="006E0038" w:rsidRDefault="009422FF">
      <w:pPr>
        <w:rPr>
          <w:sz w:val="21"/>
          <w:szCs w:val="21"/>
          <w:lang w:val="en-US"/>
        </w:rPr>
      </w:pPr>
      <w:r w:rsidRPr="006E0038">
        <w:rPr>
          <w:sz w:val="21"/>
          <w:szCs w:val="21"/>
          <w:lang w:val="en-US"/>
        </w:rPr>
        <w:t xml:space="preserve">[Clinic Name] would like to inform you that we use [AI Scribe Name], an </w:t>
      </w:r>
      <w:r w:rsidR="0F5429EF" w:rsidRPr="0F5429EF">
        <w:rPr>
          <w:sz w:val="21"/>
          <w:szCs w:val="21"/>
          <w:lang w:val="en-US"/>
        </w:rPr>
        <w:t>Artificial Intelligence (</w:t>
      </w:r>
      <w:r w:rsidRPr="006E0038">
        <w:rPr>
          <w:sz w:val="21"/>
          <w:szCs w:val="21"/>
          <w:lang w:val="en-US"/>
        </w:rPr>
        <w:t>AI</w:t>
      </w:r>
      <w:r w:rsidR="0F5429EF" w:rsidRPr="0F5429EF">
        <w:rPr>
          <w:sz w:val="21"/>
          <w:szCs w:val="21"/>
          <w:lang w:val="en-US"/>
        </w:rPr>
        <w:t>)</w:t>
      </w:r>
      <w:r w:rsidRPr="006E0038">
        <w:rPr>
          <w:sz w:val="21"/>
          <w:szCs w:val="21"/>
          <w:lang w:val="en-US"/>
        </w:rPr>
        <w:t xml:space="preserve"> medical scribe tool, to document patient consultations. Using [AI Scribe Name] helps your healthcare provider document the details of your visit with accuracy and efficiency. The goal of using this tool is to allow your provider to focus more on your conversations and less on manual documentation, enhancing the quality of your care.</w:t>
      </w:r>
    </w:p>
    <w:p w14:paraId="79C087E8" w14:textId="60782C66" w:rsidR="00CD7C90" w:rsidRPr="006E0038" w:rsidRDefault="00CD7C90">
      <w:pPr>
        <w:rPr>
          <w:sz w:val="21"/>
          <w:szCs w:val="21"/>
          <w:lang w:val="en-US"/>
        </w:rPr>
      </w:pPr>
      <w:r w:rsidRPr="006E0038">
        <w:rPr>
          <w:sz w:val="21"/>
          <w:szCs w:val="21"/>
          <w:lang w:val="en-US"/>
        </w:rPr>
        <w:t>[Clinic Name] wants to assure you that your consent is crucial</w:t>
      </w:r>
      <w:r w:rsidR="0F5429EF" w:rsidRPr="0F5429EF">
        <w:rPr>
          <w:sz w:val="21"/>
          <w:szCs w:val="21"/>
          <w:lang w:val="en-US"/>
        </w:rPr>
        <w:t xml:space="preserve">. </w:t>
      </w:r>
      <w:r w:rsidRPr="006E0038">
        <w:rPr>
          <w:sz w:val="21"/>
          <w:szCs w:val="21"/>
          <w:lang w:val="en-US"/>
        </w:rPr>
        <w:t xml:space="preserve"> Your privacy is important to us, and your information will be handled with care. Should you wish to opt out, your care will not be impacted.</w:t>
      </w:r>
    </w:p>
    <w:p w14:paraId="7BC4E521" w14:textId="72FDB537" w:rsidR="00CD7C90" w:rsidRDefault="00CB1057">
      <w:pPr>
        <w:rPr>
          <w:b/>
          <w:bCs/>
          <w:lang w:val="en-US"/>
        </w:rPr>
      </w:pPr>
      <w:r>
        <w:rPr>
          <w:b/>
          <w:bCs/>
          <w:lang w:val="en-US"/>
        </w:rPr>
        <w:t>Information about [AI Scribe Name]</w:t>
      </w:r>
    </w:p>
    <w:p w14:paraId="607AD5AE" w14:textId="5193EDAB" w:rsidR="00CD7C90" w:rsidRPr="006E0038" w:rsidRDefault="00CD7C90">
      <w:pPr>
        <w:rPr>
          <w:sz w:val="21"/>
          <w:szCs w:val="21"/>
          <w:lang w:val="en-US"/>
        </w:rPr>
      </w:pPr>
      <w:r w:rsidRPr="006E0038">
        <w:rPr>
          <w:sz w:val="21"/>
          <w:szCs w:val="21"/>
          <w:lang w:val="en-US"/>
        </w:rPr>
        <w:t>[AI Scribe Name] is an AI-assisted medical scribe</w:t>
      </w:r>
      <w:r w:rsidR="0F5429EF" w:rsidRPr="0F5429EF">
        <w:rPr>
          <w:sz w:val="21"/>
          <w:szCs w:val="21"/>
          <w:lang w:val="en-US"/>
        </w:rPr>
        <w:t xml:space="preserve"> technology solution</w:t>
      </w:r>
      <w:r w:rsidRPr="006E0038">
        <w:rPr>
          <w:sz w:val="21"/>
          <w:szCs w:val="21"/>
          <w:lang w:val="en-US"/>
        </w:rPr>
        <w:t xml:space="preserve">. It listens to the conversation between you and your provider and helps generate clinical notes for your medical record. </w:t>
      </w:r>
    </w:p>
    <w:p w14:paraId="7645A95C" w14:textId="3C5CF81E" w:rsidR="00CD7C90" w:rsidRPr="006E0038" w:rsidRDefault="00CD7C90" w:rsidP="00CD7C90">
      <w:pPr>
        <w:pStyle w:val="ListParagraph"/>
        <w:numPr>
          <w:ilvl w:val="0"/>
          <w:numId w:val="1"/>
        </w:numPr>
        <w:rPr>
          <w:sz w:val="21"/>
          <w:szCs w:val="21"/>
          <w:lang w:val="en-US"/>
        </w:rPr>
      </w:pPr>
      <w:r w:rsidRPr="006E0038">
        <w:rPr>
          <w:sz w:val="21"/>
          <w:szCs w:val="21"/>
          <w:lang w:val="en-US"/>
        </w:rPr>
        <w:t xml:space="preserve">The </w:t>
      </w:r>
      <w:r w:rsidR="007E4B6B" w:rsidRPr="006E0038">
        <w:rPr>
          <w:sz w:val="21"/>
          <w:szCs w:val="21"/>
          <w:lang w:val="en-US"/>
        </w:rPr>
        <w:t>data</w:t>
      </w:r>
      <w:r w:rsidRPr="006E0038">
        <w:rPr>
          <w:sz w:val="21"/>
          <w:szCs w:val="21"/>
          <w:lang w:val="en-US"/>
        </w:rPr>
        <w:t xml:space="preserve"> collected may include details about your symptoms, medical history and treatment plan. </w:t>
      </w:r>
    </w:p>
    <w:p w14:paraId="585A4D31" w14:textId="08673D09" w:rsidR="00CD7C90" w:rsidRPr="006E0038" w:rsidRDefault="2B99107E" w:rsidP="00CD7C90">
      <w:pPr>
        <w:pStyle w:val="ListParagraph"/>
        <w:numPr>
          <w:ilvl w:val="0"/>
          <w:numId w:val="1"/>
        </w:numPr>
        <w:rPr>
          <w:sz w:val="21"/>
          <w:szCs w:val="21"/>
          <w:lang w:val="en-US"/>
        </w:rPr>
      </w:pPr>
      <w:r w:rsidRPr="2B99107E">
        <w:rPr>
          <w:sz w:val="21"/>
          <w:szCs w:val="21"/>
          <w:lang w:val="en-US"/>
        </w:rPr>
        <w:t>[AI Scribe Name] may support your provider but does not make decisions about your care. The tool will not replace your provider’s judgment, and all decisions regarding your care will be made solely by your provider.</w:t>
      </w:r>
    </w:p>
    <w:p w14:paraId="1C36178F" w14:textId="537CC5F8" w:rsidR="00CB1057" w:rsidRPr="006E0038" w:rsidRDefault="007E4B6B" w:rsidP="00CB1057">
      <w:pPr>
        <w:pStyle w:val="ListParagraph"/>
        <w:numPr>
          <w:ilvl w:val="0"/>
          <w:numId w:val="1"/>
        </w:numPr>
        <w:rPr>
          <w:sz w:val="21"/>
          <w:szCs w:val="21"/>
          <w:lang w:val="en-US"/>
        </w:rPr>
      </w:pPr>
      <w:r w:rsidRPr="006E0038">
        <w:rPr>
          <w:sz w:val="21"/>
          <w:szCs w:val="21"/>
          <w:lang w:val="en-US"/>
        </w:rPr>
        <w:t xml:space="preserve">Your </w:t>
      </w:r>
      <w:r w:rsidR="006E0038" w:rsidRPr="006E0038">
        <w:rPr>
          <w:sz w:val="21"/>
          <w:szCs w:val="21"/>
          <w:lang w:val="en-US"/>
        </w:rPr>
        <w:t>data</w:t>
      </w:r>
      <w:r w:rsidRPr="006E0038">
        <w:rPr>
          <w:sz w:val="21"/>
          <w:szCs w:val="21"/>
          <w:lang w:val="en-US"/>
        </w:rPr>
        <w:t xml:space="preserve"> may be temporarily processed by third-party vendors that support the service. The vendors must follow BC’s Personal Information Protection Act (PIPA).</w:t>
      </w:r>
    </w:p>
    <w:p w14:paraId="4A48A3AE" w14:textId="2C577CAE" w:rsidR="007E4B6B" w:rsidRPr="006E0038" w:rsidRDefault="007E4B6B" w:rsidP="00CD7C90">
      <w:pPr>
        <w:pStyle w:val="ListParagraph"/>
        <w:numPr>
          <w:ilvl w:val="0"/>
          <w:numId w:val="1"/>
        </w:numPr>
        <w:rPr>
          <w:sz w:val="21"/>
          <w:szCs w:val="21"/>
          <w:lang w:val="en-US"/>
        </w:rPr>
      </w:pPr>
      <w:r w:rsidRPr="006E0038">
        <w:rPr>
          <w:sz w:val="21"/>
          <w:szCs w:val="21"/>
          <w:lang w:val="en-US"/>
        </w:rPr>
        <w:t>Your</w:t>
      </w:r>
      <w:r w:rsidR="006E0038" w:rsidRPr="006E0038">
        <w:rPr>
          <w:sz w:val="21"/>
          <w:szCs w:val="21"/>
          <w:lang w:val="en-US"/>
        </w:rPr>
        <w:t xml:space="preserve"> data</w:t>
      </w:r>
      <w:r w:rsidR="00CB1057" w:rsidRPr="006E0038">
        <w:rPr>
          <w:sz w:val="21"/>
          <w:szCs w:val="21"/>
          <w:lang w:val="en-US"/>
        </w:rPr>
        <w:t xml:space="preserve"> </w:t>
      </w:r>
      <w:r w:rsidRPr="006E0038">
        <w:rPr>
          <w:sz w:val="21"/>
          <w:szCs w:val="21"/>
          <w:lang w:val="en-US"/>
        </w:rPr>
        <w:t>undergoes a de-identification process to remove your personal identifiers and is handled securely with encryption.</w:t>
      </w:r>
    </w:p>
    <w:p w14:paraId="73AE6BF3" w14:textId="307DA935" w:rsidR="007E4B6B" w:rsidRPr="006E0038" w:rsidRDefault="007E4B6B" w:rsidP="00CD7C90">
      <w:pPr>
        <w:pStyle w:val="ListParagraph"/>
        <w:numPr>
          <w:ilvl w:val="0"/>
          <w:numId w:val="1"/>
        </w:numPr>
        <w:rPr>
          <w:sz w:val="21"/>
          <w:szCs w:val="21"/>
          <w:lang w:val="en-US"/>
        </w:rPr>
      </w:pPr>
      <w:r w:rsidRPr="006E0038">
        <w:rPr>
          <w:sz w:val="21"/>
          <w:szCs w:val="21"/>
          <w:lang w:val="en-US"/>
        </w:rPr>
        <w:t>Your provider will review the notes generated by the scribe before entering them into your record.</w:t>
      </w:r>
    </w:p>
    <w:p w14:paraId="2B5370E6" w14:textId="5C19881C" w:rsidR="007E4B6B" w:rsidRPr="006E0038" w:rsidRDefault="007E4B6B" w:rsidP="00CD7C90">
      <w:pPr>
        <w:pStyle w:val="ListParagraph"/>
        <w:numPr>
          <w:ilvl w:val="0"/>
          <w:numId w:val="1"/>
        </w:numPr>
        <w:rPr>
          <w:sz w:val="21"/>
          <w:szCs w:val="21"/>
          <w:lang w:val="en-US"/>
        </w:rPr>
      </w:pPr>
      <w:r w:rsidRPr="006E0038">
        <w:rPr>
          <w:sz w:val="21"/>
          <w:szCs w:val="21"/>
          <w:lang w:val="en-US"/>
        </w:rPr>
        <w:t xml:space="preserve">Your </w:t>
      </w:r>
      <w:r w:rsidR="006E0038" w:rsidRPr="006E0038">
        <w:rPr>
          <w:sz w:val="21"/>
          <w:szCs w:val="21"/>
          <w:lang w:val="en-US"/>
        </w:rPr>
        <w:t xml:space="preserve">data </w:t>
      </w:r>
      <w:r w:rsidRPr="006E0038">
        <w:rPr>
          <w:sz w:val="21"/>
          <w:szCs w:val="21"/>
          <w:lang w:val="en-US"/>
        </w:rPr>
        <w:t>will not be used to train the AI, and your information will not be used for advertising, sold or shared beyond what is necessary for your medical care.</w:t>
      </w:r>
    </w:p>
    <w:p w14:paraId="6DD565DF" w14:textId="27F0C05C" w:rsidR="007E4B6B" w:rsidRPr="006E0038" w:rsidRDefault="2B99107E" w:rsidP="00CD7C90">
      <w:pPr>
        <w:pStyle w:val="ListParagraph"/>
        <w:numPr>
          <w:ilvl w:val="0"/>
          <w:numId w:val="1"/>
        </w:numPr>
        <w:rPr>
          <w:sz w:val="21"/>
          <w:szCs w:val="21"/>
          <w:lang w:val="en-US"/>
        </w:rPr>
      </w:pPr>
      <w:r w:rsidRPr="2B99107E">
        <w:rPr>
          <w:sz w:val="21"/>
          <w:szCs w:val="21"/>
          <w:lang w:val="en-US"/>
        </w:rPr>
        <w:t>Your data will remain part of our clinic’s electronic medical record (EMR) and is protected by the regulations set out by PIPA as well as our clinic policies.</w:t>
      </w:r>
    </w:p>
    <w:p w14:paraId="60861EAB" w14:textId="53E48269" w:rsidR="00CB1057" w:rsidRPr="006E0038" w:rsidRDefault="006E0038" w:rsidP="00CD7C90">
      <w:pPr>
        <w:pStyle w:val="ListParagraph"/>
        <w:numPr>
          <w:ilvl w:val="0"/>
          <w:numId w:val="1"/>
        </w:numPr>
        <w:rPr>
          <w:sz w:val="21"/>
          <w:szCs w:val="21"/>
          <w:lang w:val="en-US"/>
        </w:rPr>
      </w:pPr>
      <w:r w:rsidRPr="006E0038">
        <w:rPr>
          <w:sz w:val="21"/>
          <w:szCs w:val="21"/>
          <w:lang w:val="en-US"/>
        </w:rPr>
        <w:t>[AI Scribe Name] does not store your data long-term, and all short-term retention must comply with PIPA.</w:t>
      </w:r>
    </w:p>
    <w:p w14:paraId="797EE530" w14:textId="6F71E16F" w:rsidR="00CB1057" w:rsidRPr="00CB1057" w:rsidRDefault="00CB1057" w:rsidP="00CB1057">
      <w:pPr>
        <w:rPr>
          <w:b/>
          <w:bCs/>
          <w:lang w:val="en-US"/>
        </w:rPr>
      </w:pPr>
      <w:r w:rsidRPr="00CB1057">
        <w:rPr>
          <w:b/>
          <w:bCs/>
          <w:lang w:val="en-US"/>
        </w:rPr>
        <w:t>By signing this consent form, you acknowledge that:</w:t>
      </w:r>
    </w:p>
    <w:p w14:paraId="4A473485" w14:textId="6C9C1B06" w:rsidR="00CB1057" w:rsidRPr="006E0038" w:rsidRDefault="00CB1057" w:rsidP="00CB1057">
      <w:pPr>
        <w:pStyle w:val="ListParagraph"/>
        <w:numPr>
          <w:ilvl w:val="0"/>
          <w:numId w:val="3"/>
        </w:numPr>
        <w:rPr>
          <w:sz w:val="21"/>
          <w:szCs w:val="21"/>
          <w:lang w:val="en-US"/>
        </w:rPr>
      </w:pPr>
      <w:r w:rsidRPr="006E0038">
        <w:rPr>
          <w:sz w:val="21"/>
          <w:szCs w:val="21"/>
          <w:lang w:val="en-US"/>
        </w:rPr>
        <w:t>You have read and understood this form.</w:t>
      </w:r>
    </w:p>
    <w:p w14:paraId="281A6163" w14:textId="23A2F29B" w:rsidR="00CB1057" w:rsidRPr="006E0038" w:rsidRDefault="00CB1057" w:rsidP="00CB1057">
      <w:pPr>
        <w:pStyle w:val="ListParagraph"/>
        <w:numPr>
          <w:ilvl w:val="0"/>
          <w:numId w:val="3"/>
        </w:numPr>
        <w:rPr>
          <w:sz w:val="21"/>
          <w:szCs w:val="21"/>
          <w:lang w:val="en-US"/>
        </w:rPr>
      </w:pPr>
      <w:r w:rsidRPr="006E0038">
        <w:rPr>
          <w:sz w:val="21"/>
          <w:szCs w:val="21"/>
          <w:lang w:val="en-US"/>
        </w:rPr>
        <w:t>You consent to the use of an AI medical scribe during your visits.</w:t>
      </w:r>
    </w:p>
    <w:p w14:paraId="22C662C5" w14:textId="0200A83B" w:rsidR="00CB1057" w:rsidRPr="006E0038" w:rsidRDefault="00CB1057" w:rsidP="00CB1057">
      <w:pPr>
        <w:pStyle w:val="ListParagraph"/>
        <w:numPr>
          <w:ilvl w:val="0"/>
          <w:numId w:val="3"/>
        </w:numPr>
        <w:rPr>
          <w:sz w:val="21"/>
          <w:szCs w:val="21"/>
          <w:lang w:val="en-US"/>
        </w:rPr>
      </w:pPr>
      <w:r w:rsidRPr="006E0038">
        <w:rPr>
          <w:sz w:val="21"/>
          <w:szCs w:val="21"/>
          <w:lang w:val="en-US"/>
        </w:rPr>
        <w:t>You understand how your personal information will be used, stored and protected.</w:t>
      </w:r>
    </w:p>
    <w:p w14:paraId="0A640DD3" w14:textId="0E3BD65D" w:rsidR="00CB1057" w:rsidRPr="006E0038" w:rsidRDefault="00CB1057" w:rsidP="00CB1057">
      <w:pPr>
        <w:pStyle w:val="ListParagraph"/>
        <w:numPr>
          <w:ilvl w:val="0"/>
          <w:numId w:val="3"/>
        </w:numPr>
        <w:rPr>
          <w:sz w:val="21"/>
          <w:szCs w:val="21"/>
          <w:lang w:val="en-US"/>
        </w:rPr>
      </w:pPr>
      <w:r w:rsidRPr="006E0038">
        <w:rPr>
          <w:sz w:val="21"/>
          <w:szCs w:val="21"/>
          <w:lang w:val="en-US"/>
        </w:rPr>
        <w:t>You understand that you can withdraw your consent at any time without impacting the quality of your care.</w:t>
      </w:r>
      <w:r w:rsidR="0F5429EF" w:rsidRPr="0F5429EF">
        <w:rPr>
          <w:sz w:val="21"/>
          <w:szCs w:val="21"/>
          <w:lang w:val="en-US"/>
        </w:rPr>
        <w:t xml:space="preserve"> You can withdraw consent by notifying a staff member.</w:t>
      </w:r>
    </w:p>
    <w:p w14:paraId="59BADA05" w14:textId="73555474" w:rsidR="00CD7C90" w:rsidRDefault="00CB1057">
      <w:pPr>
        <w:rPr>
          <w:lang w:val="en-US"/>
        </w:rPr>
      </w:pPr>
      <w:r>
        <w:rPr>
          <w:lang w:val="en-US"/>
        </w:rPr>
        <w:t>Name: _______________________________         Date: _________________________________</w:t>
      </w:r>
    </w:p>
    <w:p w14:paraId="2E512B22" w14:textId="417A4679" w:rsidR="00CB1057" w:rsidRDefault="00CB1057">
      <w:pPr>
        <w:rPr>
          <w:lang w:val="en-US"/>
        </w:rPr>
      </w:pPr>
      <w:r>
        <w:rPr>
          <w:lang w:val="en-US"/>
        </w:rPr>
        <w:t>Signature: ____________________________</w:t>
      </w:r>
    </w:p>
    <w:p w14:paraId="1E59F84D" w14:textId="7AC98D83" w:rsidR="009422FF" w:rsidRPr="009422FF" w:rsidRDefault="009422FF">
      <w:pPr>
        <w:rPr>
          <w:lang w:val="en-US"/>
        </w:rPr>
      </w:pPr>
    </w:p>
    <w:sectPr w:rsidR="009422FF" w:rsidRPr="00942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D24B0"/>
    <w:multiLevelType w:val="hybridMultilevel"/>
    <w:tmpl w:val="7EC4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44113"/>
    <w:multiLevelType w:val="hybridMultilevel"/>
    <w:tmpl w:val="72FED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1B70C1"/>
    <w:multiLevelType w:val="hybridMultilevel"/>
    <w:tmpl w:val="FA78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439025">
    <w:abstractNumId w:val="0"/>
  </w:num>
  <w:num w:numId="2" w16cid:durableId="1215431878">
    <w:abstractNumId w:val="1"/>
  </w:num>
  <w:num w:numId="3" w16cid:durableId="1991245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FF"/>
    <w:rsid w:val="000652D6"/>
    <w:rsid w:val="001548DA"/>
    <w:rsid w:val="001D31E8"/>
    <w:rsid w:val="002858E4"/>
    <w:rsid w:val="002C3A30"/>
    <w:rsid w:val="00305623"/>
    <w:rsid w:val="00402ABB"/>
    <w:rsid w:val="00557358"/>
    <w:rsid w:val="005D686B"/>
    <w:rsid w:val="005F376F"/>
    <w:rsid w:val="006C6615"/>
    <w:rsid w:val="006E0038"/>
    <w:rsid w:val="007065EC"/>
    <w:rsid w:val="0073533D"/>
    <w:rsid w:val="007430F6"/>
    <w:rsid w:val="007E4B6B"/>
    <w:rsid w:val="008E3F24"/>
    <w:rsid w:val="008F7F9D"/>
    <w:rsid w:val="009422FF"/>
    <w:rsid w:val="00A35760"/>
    <w:rsid w:val="00AA22D0"/>
    <w:rsid w:val="00AE6B35"/>
    <w:rsid w:val="00C76EC6"/>
    <w:rsid w:val="00CB1057"/>
    <w:rsid w:val="00CD7C90"/>
    <w:rsid w:val="00D04DAF"/>
    <w:rsid w:val="00DA4A59"/>
    <w:rsid w:val="00DC657C"/>
    <w:rsid w:val="00EC6A5C"/>
    <w:rsid w:val="00ED6982"/>
    <w:rsid w:val="00EE1CFF"/>
    <w:rsid w:val="00EF16B1"/>
    <w:rsid w:val="00F3423E"/>
    <w:rsid w:val="0F5429EF"/>
    <w:rsid w:val="2B99107E"/>
    <w:rsid w:val="73618F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635A76"/>
  <w15:chartTrackingRefBased/>
  <w15:docId w15:val="{10878FC0-2472-4CD6-81D2-A9FAF32F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2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2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2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2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2FF"/>
    <w:rPr>
      <w:rFonts w:eastAsiaTheme="majorEastAsia" w:cstheme="majorBidi"/>
      <w:color w:val="272727" w:themeColor="text1" w:themeTint="D8"/>
    </w:rPr>
  </w:style>
  <w:style w:type="paragraph" w:styleId="Title">
    <w:name w:val="Title"/>
    <w:basedOn w:val="Normal"/>
    <w:next w:val="Normal"/>
    <w:link w:val="TitleChar"/>
    <w:uiPriority w:val="10"/>
    <w:qFormat/>
    <w:rsid w:val="00942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2FF"/>
    <w:pPr>
      <w:spacing w:before="160"/>
      <w:jc w:val="center"/>
    </w:pPr>
    <w:rPr>
      <w:i/>
      <w:iCs/>
      <w:color w:val="404040" w:themeColor="text1" w:themeTint="BF"/>
    </w:rPr>
  </w:style>
  <w:style w:type="character" w:customStyle="1" w:styleId="QuoteChar">
    <w:name w:val="Quote Char"/>
    <w:basedOn w:val="DefaultParagraphFont"/>
    <w:link w:val="Quote"/>
    <w:uiPriority w:val="29"/>
    <w:rsid w:val="009422FF"/>
    <w:rPr>
      <w:i/>
      <w:iCs/>
      <w:color w:val="404040" w:themeColor="text1" w:themeTint="BF"/>
    </w:rPr>
  </w:style>
  <w:style w:type="paragraph" w:styleId="ListParagraph">
    <w:name w:val="List Paragraph"/>
    <w:basedOn w:val="Normal"/>
    <w:uiPriority w:val="34"/>
    <w:qFormat/>
    <w:rsid w:val="009422FF"/>
    <w:pPr>
      <w:ind w:left="720"/>
      <w:contextualSpacing/>
    </w:pPr>
  </w:style>
  <w:style w:type="character" w:styleId="IntenseEmphasis">
    <w:name w:val="Intense Emphasis"/>
    <w:basedOn w:val="DefaultParagraphFont"/>
    <w:uiPriority w:val="21"/>
    <w:qFormat/>
    <w:rsid w:val="009422FF"/>
    <w:rPr>
      <w:i/>
      <w:iCs/>
      <w:color w:val="0F4761" w:themeColor="accent1" w:themeShade="BF"/>
    </w:rPr>
  </w:style>
  <w:style w:type="paragraph" w:styleId="IntenseQuote">
    <w:name w:val="Intense Quote"/>
    <w:basedOn w:val="Normal"/>
    <w:next w:val="Normal"/>
    <w:link w:val="IntenseQuoteChar"/>
    <w:uiPriority w:val="30"/>
    <w:qFormat/>
    <w:rsid w:val="00942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2FF"/>
    <w:rPr>
      <w:i/>
      <w:iCs/>
      <w:color w:val="0F4761" w:themeColor="accent1" w:themeShade="BF"/>
    </w:rPr>
  </w:style>
  <w:style w:type="character" w:styleId="IntenseReference">
    <w:name w:val="Intense Reference"/>
    <w:basedOn w:val="DefaultParagraphFont"/>
    <w:uiPriority w:val="32"/>
    <w:qFormat/>
    <w:rsid w:val="009422FF"/>
    <w:rPr>
      <w:b/>
      <w:bCs/>
      <w:smallCaps/>
      <w:color w:val="0F4761" w:themeColor="accent1" w:themeShade="BF"/>
      <w:spacing w:val="5"/>
    </w:rPr>
  </w:style>
  <w:style w:type="character" w:styleId="CommentReference">
    <w:name w:val="annotation reference"/>
    <w:basedOn w:val="DefaultParagraphFont"/>
    <w:uiPriority w:val="99"/>
    <w:semiHidden/>
    <w:unhideWhenUsed/>
    <w:rsid w:val="00EE1CFF"/>
    <w:rPr>
      <w:sz w:val="16"/>
      <w:szCs w:val="16"/>
    </w:rPr>
  </w:style>
  <w:style w:type="paragraph" w:styleId="CommentText">
    <w:name w:val="annotation text"/>
    <w:basedOn w:val="Normal"/>
    <w:link w:val="CommentTextChar"/>
    <w:uiPriority w:val="99"/>
    <w:semiHidden/>
    <w:unhideWhenUsed/>
    <w:rsid w:val="00EE1CFF"/>
    <w:pPr>
      <w:spacing w:line="240" w:lineRule="auto"/>
    </w:pPr>
    <w:rPr>
      <w:sz w:val="20"/>
      <w:szCs w:val="20"/>
    </w:rPr>
  </w:style>
  <w:style w:type="character" w:customStyle="1" w:styleId="CommentTextChar">
    <w:name w:val="Comment Text Char"/>
    <w:basedOn w:val="DefaultParagraphFont"/>
    <w:link w:val="CommentText"/>
    <w:uiPriority w:val="99"/>
    <w:semiHidden/>
    <w:rsid w:val="00EE1CFF"/>
    <w:rPr>
      <w:sz w:val="20"/>
      <w:szCs w:val="20"/>
    </w:rPr>
  </w:style>
  <w:style w:type="paragraph" w:styleId="CommentSubject">
    <w:name w:val="annotation subject"/>
    <w:basedOn w:val="CommentText"/>
    <w:next w:val="CommentText"/>
    <w:link w:val="CommentSubjectChar"/>
    <w:uiPriority w:val="99"/>
    <w:semiHidden/>
    <w:unhideWhenUsed/>
    <w:rsid w:val="00EE1CFF"/>
    <w:rPr>
      <w:b/>
      <w:bCs/>
    </w:rPr>
  </w:style>
  <w:style w:type="character" w:customStyle="1" w:styleId="CommentSubjectChar">
    <w:name w:val="Comment Subject Char"/>
    <w:basedOn w:val="CommentTextChar"/>
    <w:link w:val="CommentSubject"/>
    <w:uiPriority w:val="99"/>
    <w:semiHidden/>
    <w:rsid w:val="00EE1C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2214</Characters>
  <Application>Microsoft Office Word</Application>
  <DocSecurity>4</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Hildebrand</dc:creator>
  <cp:keywords/>
  <dc:description/>
  <cp:lastModifiedBy>Darren Hildebrand</cp:lastModifiedBy>
  <cp:revision>14</cp:revision>
  <dcterms:created xsi:type="dcterms:W3CDTF">2025-06-04T16:44:00Z</dcterms:created>
  <dcterms:modified xsi:type="dcterms:W3CDTF">2025-06-09T21:43:00Z</dcterms:modified>
</cp:coreProperties>
</file>