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34B0" w14:textId="02127145" w:rsidR="00F51050" w:rsidRPr="00A97BBE" w:rsidRDefault="007F6D48" w:rsidP="00435D35">
      <w:pPr>
        <w:spacing w:line="240" w:lineRule="auto"/>
        <w:jc w:val="center"/>
        <w:rPr>
          <w:rFonts w:cstheme="minorHAnsi"/>
          <w:b/>
          <w:bCs/>
          <w:color w:val="05C3DE" w:themeColor="background2"/>
          <w:sz w:val="28"/>
          <w:szCs w:val="28"/>
        </w:rPr>
      </w:pPr>
      <w:r w:rsidRPr="00A97BBE">
        <w:rPr>
          <w:rFonts w:cstheme="minorHAnsi"/>
          <w:b/>
          <w:bCs/>
          <w:color w:val="05C3DE" w:themeColor="background2"/>
          <w:sz w:val="28"/>
          <w:szCs w:val="28"/>
        </w:rPr>
        <w:t xml:space="preserve">PERFORMANCE-BASED SALARY ASSESSMENT </w:t>
      </w:r>
      <w:r w:rsidR="001D3EC0" w:rsidRPr="00A97BBE">
        <w:rPr>
          <w:rFonts w:cstheme="minorHAnsi"/>
          <w:b/>
          <w:bCs/>
          <w:color w:val="05C3DE" w:themeColor="background2"/>
          <w:sz w:val="28"/>
          <w:szCs w:val="28"/>
        </w:rPr>
        <w:t>(CONFIDENTIAL)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160"/>
        <w:gridCol w:w="2605"/>
      </w:tblGrid>
      <w:tr w:rsidR="00C12B09" w:rsidRPr="00A97BBE" w14:paraId="46B7021F" w14:textId="77777777" w:rsidTr="00A97BBE">
        <w:tc>
          <w:tcPr>
            <w:tcW w:w="9350" w:type="dxa"/>
            <w:gridSpan w:val="4"/>
            <w:shd w:val="clear" w:color="auto" w:fill="05C3DE" w:themeFill="background2"/>
          </w:tcPr>
          <w:p w14:paraId="6EFBA35C" w14:textId="77777777" w:rsidR="00C12B09" w:rsidRPr="00A97BBE" w:rsidRDefault="00C12B09" w:rsidP="00435D35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bookmarkStart w:id="0" w:name="_Hlk26437722"/>
            <w:r w:rsidRPr="00A97BBE">
              <w:rPr>
                <w:rFonts w:cstheme="minorHAnsi"/>
                <w:b/>
                <w:bCs/>
                <w:color w:val="FFFFFF" w:themeColor="background1"/>
                <w:szCs w:val="20"/>
              </w:rPr>
              <w:t>EMPLOYEE INFORMATION</w:t>
            </w:r>
          </w:p>
        </w:tc>
      </w:tr>
      <w:tr w:rsidR="00C12B09" w:rsidRPr="00A97BBE" w14:paraId="5127EE68" w14:textId="77777777" w:rsidTr="00A27465">
        <w:trPr>
          <w:trHeight w:val="211"/>
        </w:trPr>
        <w:tc>
          <w:tcPr>
            <w:tcW w:w="1525" w:type="dxa"/>
          </w:tcPr>
          <w:p w14:paraId="75D94948" w14:textId="3A381F2F" w:rsidR="00C12B09" w:rsidRPr="00A97BBE" w:rsidRDefault="003B6BD6" w:rsidP="00435D3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Name:</w:t>
            </w:r>
          </w:p>
        </w:tc>
        <w:tc>
          <w:tcPr>
            <w:tcW w:w="3060" w:type="dxa"/>
          </w:tcPr>
          <w:p w14:paraId="2BDD502F" w14:textId="77777777" w:rsidR="00C12B09" w:rsidRPr="00A97BBE" w:rsidRDefault="00C12B09" w:rsidP="00435D35">
            <w:pPr>
              <w:pStyle w:val="NoSpacing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459ECD2" w14:textId="0F9DBE01" w:rsidR="00C12B09" w:rsidRPr="00A97BBE" w:rsidRDefault="003B6BD6" w:rsidP="00435D3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Last </w:t>
            </w:r>
            <w:r w:rsidR="00A97BBE" w:rsidRPr="00A97BBE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eview </w:t>
            </w:r>
            <w:r w:rsidR="00A97BBE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2605" w:type="dxa"/>
          </w:tcPr>
          <w:p w14:paraId="68DF14A5" w14:textId="77777777" w:rsidR="00C12B09" w:rsidRPr="00A97BBE" w:rsidRDefault="00C12B09" w:rsidP="00435D35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2B09" w:rsidRPr="00A97BBE" w14:paraId="1C4E46A6" w14:textId="77777777" w:rsidTr="00A27465">
        <w:tc>
          <w:tcPr>
            <w:tcW w:w="1525" w:type="dxa"/>
          </w:tcPr>
          <w:p w14:paraId="03F1FE47" w14:textId="28D968D7" w:rsidR="00C12B09" w:rsidRPr="00A97BBE" w:rsidRDefault="003B6BD6" w:rsidP="00435D3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Position:</w:t>
            </w:r>
          </w:p>
        </w:tc>
        <w:tc>
          <w:tcPr>
            <w:tcW w:w="3060" w:type="dxa"/>
          </w:tcPr>
          <w:p w14:paraId="75B48BE2" w14:textId="77777777" w:rsidR="00C12B09" w:rsidRPr="00A97BBE" w:rsidRDefault="00C12B09" w:rsidP="00435D35">
            <w:pPr>
              <w:pStyle w:val="NoSpacing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A674FBE" w14:textId="514ACB7C" w:rsidR="00C12B09" w:rsidRPr="00A97BBE" w:rsidRDefault="003B6BD6" w:rsidP="00435D3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Today’s </w:t>
            </w:r>
            <w:r w:rsidR="00A97BBE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ate:</w:t>
            </w:r>
          </w:p>
        </w:tc>
        <w:tc>
          <w:tcPr>
            <w:tcW w:w="2605" w:type="dxa"/>
          </w:tcPr>
          <w:p w14:paraId="586B0290" w14:textId="77777777" w:rsidR="00C12B09" w:rsidRPr="00A97BBE" w:rsidRDefault="00C12B09" w:rsidP="00435D35">
            <w:pPr>
              <w:pStyle w:val="NoSpacing"/>
              <w:rPr>
                <w:rFonts w:cstheme="minorHAnsi"/>
                <w:color w:val="0070C0"/>
              </w:rPr>
            </w:pPr>
          </w:p>
        </w:tc>
      </w:tr>
      <w:tr w:rsidR="00C12B09" w:rsidRPr="00A97BBE" w14:paraId="46BC9C54" w14:textId="77777777" w:rsidTr="00A27465">
        <w:tc>
          <w:tcPr>
            <w:tcW w:w="1525" w:type="dxa"/>
          </w:tcPr>
          <w:p w14:paraId="01F91D35" w14:textId="5258ECCA" w:rsidR="00C12B09" w:rsidRPr="00A97BBE" w:rsidRDefault="006F512D" w:rsidP="00435D3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Supervisor</w:t>
            </w:r>
            <w:r w:rsidR="00A97BBE" w:rsidRPr="00A97BBE">
              <w:rPr>
                <w:rFonts w:asciiTheme="minorHAnsi" w:hAnsiTheme="minorHAnsi" w:cstheme="minorHAnsi"/>
                <w:b/>
                <w:bCs/>
                <w:color w:val="auto"/>
              </w:rPr>
              <w:t>’s n</w:t>
            </w:r>
            <w:r w:rsidR="003829CA" w:rsidRPr="00A97BBE">
              <w:rPr>
                <w:rFonts w:asciiTheme="minorHAnsi" w:hAnsiTheme="minorHAnsi" w:cstheme="minorHAnsi"/>
                <w:b/>
                <w:bCs/>
                <w:color w:val="auto"/>
              </w:rPr>
              <w:t>ame:</w:t>
            </w:r>
          </w:p>
        </w:tc>
        <w:tc>
          <w:tcPr>
            <w:tcW w:w="3060" w:type="dxa"/>
          </w:tcPr>
          <w:p w14:paraId="4CE237FF" w14:textId="77777777" w:rsidR="00C12B09" w:rsidRPr="00A97BBE" w:rsidRDefault="00C12B09" w:rsidP="00435D35">
            <w:pPr>
              <w:pStyle w:val="NoSpacing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D8AFEE4" w14:textId="4AD8A446" w:rsidR="00C12B09" w:rsidRPr="00A97BBE" w:rsidRDefault="003B6BD6" w:rsidP="00435D35">
            <w:pPr>
              <w:pStyle w:val="Addres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Start </w:t>
            </w:r>
            <w:r w:rsidR="00A97BBE">
              <w:rPr>
                <w:rFonts w:asciiTheme="minorHAnsi" w:hAnsiTheme="minorHAnsi" w:cstheme="minorHAnsi"/>
                <w:b/>
                <w:bCs/>
                <w:color w:val="auto"/>
              </w:rPr>
              <w:t>d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ate in </w:t>
            </w:r>
            <w:r w:rsidR="00A97BBE">
              <w:rPr>
                <w:rFonts w:asciiTheme="minorHAnsi" w:hAnsiTheme="minorHAnsi" w:cstheme="minorHAnsi"/>
                <w:b/>
                <w:bCs/>
                <w:color w:val="auto"/>
              </w:rPr>
              <w:t>c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urrent </w:t>
            </w:r>
            <w:r w:rsidR="00A97BBE">
              <w:rPr>
                <w:rFonts w:asciiTheme="minorHAnsi" w:hAnsiTheme="minorHAnsi" w:cstheme="minorHAnsi"/>
                <w:b/>
                <w:bCs/>
                <w:color w:val="auto"/>
              </w:rPr>
              <w:t>r</w:t>
            </w:r>
            <w:r w:rsidRPr="00A97BBE">
              <w:rPr>
                <w:rFonts w:asciiTheme="minorHAnsi" w:hAnsiTheme="minorHAnsi" w:cstheme="minorHAnsi"/>
                <w:b/>
                <w:bCs/>
                <w:color w:val="auto"/>
              </w:rPr>
              <w:t>ole:</w:t>
            </w:r>
          </w:p>
        </w:tc>
        <w:tc>
          <w:tcPr>
            <w:tcW w:w="2605" w:type="dxa"/>
          </w:tcPr>
          <w:p w14:paraId="786145B8" w14:textId="77777777" w:rsidR="00C12B09" w:rsidRPr="00A97BBE" w:rsidRDefault="00C12B09" w:rsidP="00435D35">
            <w:pPr>
              <w:pStyle w:val="NoSpacing"/>
              <w:rPr>
                <w:rFonts w:cstheme="minorHAnsi"/>
                <w:color w:val="0070C0"/>
              </w:rPr>
            </w:pPr>
          </w:p>
        </w:tc>
      </w:tr>
      <w:bookmarkEnd w:id="0"/>
    </w:tbl>
    <w:p w14:paraId="4067F3AA" w14:textId="3658B9E8" w:rsidR="00C12B09" w:rsidRPr="00A97BBE" w:rsidRDefault="00C12B09" w:rsidP="00435D35">
      <w:pPr>
        <w:spacing w:after="0" w:line="240" w:lineRule="auto"/>
        <w:rPr>
          <w:rFonts w:cstheme="minorHAnsi"/>
        </w:rPr>
      </w:pPr>
    </w:p>
    <w:p w14:paraId="274CA839" w14:textId="4F741B00" w:rsidR="00DC4317" w:rsidRPr="00A27465" w:rsidRDefault="00A703C1" w:rsidP="00435D35">
      <w:pPr>
        <w:pStyle w:val="NoSpacing"/>
        <w:rPr>
          <w:rFonts w:cstheme="minorHAnsi"/>
          <w:b/>
          <w:bCs/>
          <w:color w:val="000000" w:themeColor="text1"/>
        </w:rPr>
      </w:pPr>
      <w:r w:rsidRPr="00A27465">
        <w:rPr>
          <w:rFonts w:cstheme="minorHAnsi"/>
          <w:b/>
          <w:bCs/>
          <w:color w:val="000000" w:themeColor="text1"/>
        </w:rPr>
        <w:t xml:space="preserve">PART 1: PERFORMANCE ASSESSMENT SCORE </w:t>
      </w:r>
    </w:p>
    <w:p w14:paraId="3B875CFE" w14:textId="40BD0AE0" w:rsidR="00DC4317" w:rsidRPr="00A27465" w:rsidRDefault="00E01472" w:rsidP="00435D35">
      <w:pPr>
        <w:pStyle w:val="NoSpacing"/>
        <w:rPr>
          <w:rFonts w:cstheme="minorHAnsi"/>
          <w:iCs/>
          <w:sz w:val="20"/>
          <w:szCs w:val="20"/>
        </w:rPr>
      </w:pPr>
      <w:r w:rsidRPr="00A27465">
        <w:rPr>
          <w:rFonts w:cstheme="minorHAnsi"/>
          <w:iCs/>
          <w:sz w:val="20"/>
          <w:szCs w:val="20"/>
        </w:rPr>
        <w:t xml:space="preserve">After evaluating the employee’s degree of skill and competence </w:t>
      </w:r>
      <w:r w:rsidR="006F512D" w:rsidRPr="00A27465">
        <w:rPr>
          <w:rFonts w:cstheme="minorHAnsi"/>
          <w:iCs/>
          <w:sz w:val="20"/>
          <w:szCs w:val="20"/>
        </w:rPr>
        <w:t xml:space="preserve">using the </w:t>
      </w:r>
      <w:r w:rsidR="00923BCB" w:rsidRPr="00A27465">
        <w:rPr>
          <w:rFonts w:cstheme="minorHAnsi"/>
          <w:b/>
          <w:bCs/>
          <w:iCs/>
          <w:sz w:val="20"/>
          <w:szCs w:val="20"/>
        </w:rPr>
        <w:t>Performance Review</w:t>
      </w:r>
      <w:r w:rsidR="00A703C1" w:rsidRPr="00A27465">
        <w:rPr>
          <w:rFonts w:cstheme="minorHAnsi"/>
          <w:b/>
          <w:bCs/>
          <w:iCs/>
          <w:sz w:val="20"/>
          <w:szCs w:val="20"/>
        </w:rPr>
        <w:t xml:space="preserve"> </w:t>
      </w:r>
      <w:r w:rsidR="006F512D" w:rsidRPr="00A27465">
        <w:rPr>
          <w:rFonts w:cstheme="minorHAnsi"/>
          <w:b/>
          <w:bCs/>
          <w:iCs/>
          <w:sz w:val="20"/>
          <w:szCs w:val="20"/>
        </w:rPr>
        <w:t>–</w:t>
      </w:r>
      <w:r w:rsidR="00923BCB" w:rsidRPr="00A27465">
        <w:rPr>
          <w:rFonts w:cstheme="minorHAnsi"/>
          <w:b/>
          <w:bCs/>
          <w:iCs/>
          <w:sz w:val="20"/>
          <w:szCs w:val="20"/>
        </w:rPr>
        <w:t xml:space="preserve"> </w:t>
      </w:r>
      <w:r w:rsidR="006F512D" w:rsidRPr="00A27465">
        <w:rPr>
          <w:rFonts w:cstheme="minorHAnsi"/>
          <w:b/>
          <w:bCs/>
          <w:iCs/>
          <w:sz w:val="20"/>
          <w:szCs w:val="20"/>
        </w:rPr>
        <w:t xml:space="preserve">Supervisor </w:t>
      </w:r>
      <w:r w:rsidR="00923BCB" w:rsidRPr="00A27465">
        <w:rPr>
          <w:rFonts w:cstheme="minorHAnsi"/>
          <w:b/>
          <w:bCs/>
          <w:iCs/>
          <w:sz w:val="20"/>
          <w:szCs w:val="20"/>
        </w:rPr>
        <w:t>Assessment</w:t>
      </w:r>
      <w:r w:rsidR="00923BCB" w:rsidRPr="00A27465">
        <w:rPr>
          <w:rFonts w:cstheme="minorHAnsi"/>
          <w:iCs/>
          <w:sz w:val="20"/>
          <w:szCs w:val="20"/>
        </w:rPr>
        <w:t xml:space="preserve">, </w:t>
      </w:r>
      <w:r w:rsidR="00083B5E" w:rsidRPr="00A27465">
        <w:rPr>
          <w:rFonts w:cstheme="minorHAnsi"/>
          <w:iCs/>
          <w:sz w:val="20"/>
          <w:szCs w:val="20"/>
        </w:rPr>
        <w:t xml:space="preserve">total the number of points </w:t>
      </w:r>
      <w:r w:rsidRPr="00A27465">
        <w:rPr>
          <w:rFonts w:cstheme="minorHAnsi"/>
          <w:iCs/>
          <w:sz w:val="20"/>
          <w:szCs w:val="20"/>
        </w:rPr>
        <w:t xml:space="preserve">awarded. </w:t>
      </w:r>
      <w:r w:rsidR="00CA5082" w:rsidRPr="00A27465">
        <w:rPr>
          <w:rFonts w:cstheme="minorHAnsi"/>
          <w:iCs/>
          <w:sz w:val="20"/>
          <w:szCs w:val="20"/>
        </w:rPr>
        <w:t>You will get a score out of 50.</w:t>
      </w:r>
    </w:p>
    <w:p w14:paraId="693199BC" w14:textId="77777777" w:rsidR="00435D35" w:rsidRPr="00A97BBE" w:rsidRDefault="00435D35" w:rsidP="00435D35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1"/>
        <w:gridCol w:w="1999"/>
      </w:tblGrid>
      <w:tr w:rsidR="002D1FE9" w:rsidRPr="00A97BBE" w14:paraId="73E82A46" w14:textId="77777777" w:rsidTr="005C3F95">
        <w:trPr>
          <w:trHeight w:val="347"/>
        </w:trPr>
        <w:tc>
          <w:tcPr>
            <w:tcW w:w="7351" w:type="dxa"/>
            <w:shd w:val="clear" w:color="auto" w:fill="D9D9D9" w:themeFill="background1" w:themeFillShade="D9"/>
            <w:vAlign w:val="center"/>
          </w:tcPr>
          <w:p w14:paraId="2AE3E473" w14:textId="0ED2E922" w:rsidR="002D1FE9" w:rsidRPr="00A97BBE" w:rsidRDefault="00FE51D1" w:rsidP="005C3F95">
            <w:pPr>
              <w:rPr>
                <w:rFonts w:cstheme="minorHAnsi"/>
                <w:b/>
                <w:bCs/>
                <w:iCs/>
              </w:rPr>
            </w:pPr>
            <w:r w:rsidRPr="00A97BBE">
              <w:rPr>
                <w:rFonts w:cstheme="minorHAnsi"/>
                <w:b/>
                <w:bCs/>
                <w:iCs/>
              </w:rPr>
              <w:t>Performance Assessment Total Score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03BFE606" w14:textId="70F19A63" w:rsidR="002D1FE9" w:rsidRPr="00A97BBE" w:rsidRDefault="00FE51D1" w:rsidP="005C3F95">
            <w:pPr>
              <w:jc w:val="center"/>
              <w:rPr>
                <w:rFonts w:cstheme="minorHAnsi"/>
                <w:b/>
                <w:bCs/>
                <w:i/>
              </w:rPr>
            </w:pPr>
            <w:r w:rsidRPr="00A97BBE">
              <w:rPr>
                <w:rFonts w:cstheme="minorHAnsi"/>
                <w:b/>
                <w:bCs/>
                <w:i/>
              </w:rPr>
              <w:t>/50</w:t>
            </w:r>
          </w:p>
        </w:tc>
      </w:tr>
      <w:tr w:rsidR="00A703C1" w:rsidRPr="00A97BBE" w14:paraId="7B9B18D8" w14:textId="1CFD7477" w:rsidTr="00472E90">
        <w:trPr>
          <w:trHeight w:val="1544"/>
        </w:trPr>
        <w:tc>
          <w:tcPr>
            <w:tcW w:w="7351" w:type="dxa"/>
          </w:tcPr>
          <w:p w14:paraId="1A972D35" w14:textId="100C7542" w:rsidR="00A703C1" w:rsidRPr="00A97BBE" w:rsidRDefault="006F512D" w:rsidP="00435D35">
            <w:pPr>
              <w:rPr>
                <w:rFonts w:cstheme="minorHAnsi"/>
                <w:iCs/>
                <w:sz w:val="20"/>
                <w:szCs w:val="20"/>
              </w:rPr>
            </w:pPr>
            <w:r w:rsidRPr="00A97BBE">
              <w:rPr>
                <w:rFonts w:cstheme="minorHAnsi"/>
                <w:iCs/>
                <w:sz w:val="20"/>
                <w:szCs w:val="20"/>
              </w:rPr>
              <w:t>Supervisor n</w:t>
            </w:r>
            <w:r w:rsidR="00A703C1" w:rsidRPr="00A97BBE">
              <w:rPr>
                <w:rFonts w:cstheme="minorHAnsi"/>
                <w:iCs/>
                <w:sz w:val="20"/>
                <w:szCs w:val="20"/>
              </w:rPr>
              <w:t xml:space="preserve">otes: </w:t>
            </w:r>
          </w:p>
          <w:p w14:paraId="2E5B3208" w14:textId="179DC4E4" w:rsidR="00A703C1" w:rsidRPr="00A97BBE" w:rsidRDefault="00A703C1" w:rsidP="00435D35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99" w:type="dxa"/>
          </w:tcPr>
          <w:p w14:paraId="6F439D2F" w14:textId="77777777" w:rsidR="00A703C1" w:rsidRPr="00A97BBE" w:rsidRDefault="00A703C1" w:rsidP="00435D35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269C8A8" w14:textId="77777777" w:rsidR="00A703C1" w:rsidRPr="00A97BBE" w:rsidRDefault="00A703C1" w:rsidP="00435D35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574A6CD" w14:textId="37C6BFF7" w:rsidR="00724F5D" w:rsidRPr="00A27465" w:rsidRDefault="009A5AF7" w:rsidP="00435D35">
      <w:pPr>
        <w:spacing w:after="0" w:line="240" w:lineRule="auto"/>
        <w:rPr>
          <w:rFonts w:cstheme="minorHAnsi"/>
          <w:b/>
          <w:bCs/>
        </w:rPr>
      </w:pPr>
      <w:r w:rsidRPr="00A97BBE">
        <w:rPr>
          <w:rFonts w:cstheme="minorHAnsi"/>
        </w:rPr>
        <w:br w:type="textWrapping" w:clear="all"/>
      </w:r>
      <w:r w:rsidR="00A703C1" w:rsidRPr="00A27465">
        <w:rPr>
          <w:rFonts w:cstheme="minorHAnsi"/>
          <w:b/>
          <w:bCs/>
          <w:color w:val="000000" w:themeColor="text1"/>
        </w:rPr>
        <w:t>PART 2:  PERFORMANCE-BASED SALARY INCREASE ASSESSMENT</w:t>
      </w:r>
    </w:p>
    <w:p w14:paraId="51F378B6" w14:textId="7652AC78" w:rsidR="000E0E73" w:rsidRPr="00A27465" w:rsidRDefault="008B1FC7" w:rsidP="00435D35">
      <w:pPr>
        <w:spacing w:after="0" w:line="240" w:lineRule="auto"/>
        <w:rPr>
          <w:rFonts w:cstheme="minorHAnsi"/>
          <w:iCs/>
          <w:sz w:val="20"/>
          <w:szCs w:val="20"/>
        </w:rPr>
      </w:pPr>
      <w:r w:rsidRPr="00A27465">
        <w:rPr>
          <w:rFonts w:cstheme="minorHAnsi"/>
          <w:iCs/>
          <w:sz w:val="20"/>
          <w:szCs w:val="20"/>
        </w:rPr>
        <w:t xml:space="preserve">Use the </w:t>
      </w:r>
      <w:r w:rsidR="00560474" w:rsidRPr="00A27465">
        <w:rPr>
          <w:rFonts w:cstheme="minorHAnsi"/>
          <w:iCs/>
          <w:sz w:val="20"/>
          <w:szCs w:val="20"/>
        </w:rPr>
        <w:t xml:space="preserve">Performance Assessment Total </w:t>
      </w:r>
      <w:r w:rsidRPr="00A27465">
        <w:rPr>
          <w:rFonts w:cstheme="minorHAnsi"/>
          <w:iCs/>
          <w:sz w:val="20"/>
          <w:szCs w:val="20"/>
        </w:rPr>
        <w:t>Score</w:t>
      </w:r>
      <w:r w:rsidR="00724F5D" w:rsidRPr="00A27465">
        <w:rPr>
          <w:rFonts w:cstheme="minorHAnsi"/>
          <w:iCs/>
          <w:sz w:val="20"/>
          <w:szCs w:val="20"/>
        </w:rPr>
        <w:t xml:space="preserve"> and the</w:t>
      </w:r>
      <w:r w:rsidR="00560474" w:rsidRPr="00A27465">
        <w:rPr>
          <w:rFonts w:cstheme="minorHAnsi"/>
          <w:iCs/>
          <w:sz w:val="20"/>
          <w:szCs w:val="20"/>
        </w:rPr>
        <w:t xml:space="preserve"> employee’s</w:t>
      </w:r>
      <w:r w:rsidR="00724F5D" w:rsidRPr="00A27465">
        <w:rPr>
          <w:rFonts w:cstheme="minorHAnsi"/>
          <w:iCs/>
          <w:sz w:val="20"/>
          <w:szCs w:val="20"/>
        </w:rPr>
        <w:t xml:space="preserve"> current placement in their salary range</w:t>
      </w:r>
      <w:r w:rsidRPr="00A27465">
        <w:rPr>
          <w:rFonts w:cstheme="minorHAnsi"/>
          <w:iCs/>
          <w:sz w:val="20"/>
          <w:szCs w:val="20"/>
        </w:rPr>
        <w:t xml:space="preserve"> to </w:t>
      </w:r>
      <w:r w:rsidR="00724F5D" w:rsidRPr="00A27465">
        <w:rPr>
          <w:rFonts w:cstheme="minorHAnsi"/>
          <w:iCs/>
          <w:sz w:val="20"/>
          <w:szCs w:val="20"/>
        </w:rPr>
        <w:t>determine the appropriate salary increase.</w:t>
      </w:r>
    </w:p>
    <w:p w14:paraId="5CAF7EFD" w14:textId="77777777" w:rsidR="00435D35" w:rsidRPr="00A97BBE" w:rsidRDefault="00435D35" w:rsidP="00435D3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204"/>
        <w:gridCol w:w="1264"/>
        <w:gridCol w:w="1598"/>
        <w:gridCol w:w="1238"/>
        <w:gridCol w:w="1238"/>
      </w:tblGrid>
      <w:tr w:rsidR="000E0E73" w:rsidRPr="00A97BBE" w14:paraId="0F1D35BB" w14:textId="77777777" w:rsidTr="003B6BD6">
        <w:tc>
          <w:tcPr>
            <w:tcW w:w="3831" w:type="dxa"/>
            <w:gridSpan w:val="3"/>
            <w:vMerge w:val="restart"/>
            <w:shd w:val="clear" w:color="auto" w:fill="D9D9D9" w:themeFill="background1" w:themeFillShade="D9"/>
          </w:tcPr>
          <w:p w14:paraId="046ABBC8" w14:textId="77777777" w:rsidR="000E0E73" w:rsidRPr="00A97BBE" w:rsidRDefault="000E0E73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Illustrative Salary Progression Matrix</w:t>
            </w:r>
          </w:p>
          <w:p w14:paraId="0DB29D15" w14:textId="77777777" w:rsidR="000E0E73" w:rsidRPr="00A97BBE" w:rsidRDefault="000E0E73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Example = 2.5% Budgeted Increase</w:t>
            </w:r>
          </w:p>
        </w:tc>
        <w:tc>
          <w:tcPr>
            <w:tcW w:w="3714" w:type="dxa"/>
            <w:gridSpan w:val="3"/>
            <w:shd w:val="clear" w:color="auto" w:fill="D9D9D9" w:themeFill="background1" w:themeFillShade="D9"/>
          </w:tcPr>
          <w:p w14:paraId="1840F5AA" w14:textId="77777777" w:rsidR="000E0E73" w:rsidRPr="00A97BBE" w:rsidRDefault="000E0E73" w:rsidP="00435D35">
            <w:pPr>
              <w:jc w:val="center"/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Position on Range</w:t>
            </w:r>
          </w:p>
        </w:tc>
      </w:tr>
      <w:tr w:rsidR="000E0E73" w:rsidRPr="00A97BBE" w14:paraId="28573EF5" w14:textId="77777777" w:rsidTr="003B6BD6">
        <w:tc>
          <w:tcPr>
            <w:tcW w:w="3831" w:type="dxa"/>
            <w:gridSpan w:val="3"/>
            <w:vMerge/>
            <w:shd w:val="clear" w:color="auto" w:fill="D9D9D9" w:themeFill="background1" w:themeFillShade="D9"/>
          </w:tcPr>
          <w:p w14:paraId="6EA2F889" w14:textId="77777777" w:rsidR="000E0E73" w:rsidRPr="00A97BBE" w:rsidRDefault="000E0E73" w:rsidP="00435D35">
            <w:pPr>
              <w:rPr>
                <w:rFonts w:cstheme="minorHAnsi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14:paraId="7D25830C" w14:textId="550D058B" w:rsidR="000E0E73" w:rsidRPr="00A97BBE" w:rsidRDefault="006F2AFB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Development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23215720" w14:textId="0A2B5041" w:rsidR="000E0E73" w:rsidRPr="00A97BBE" w:rsidRDefault="006F2AFB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Median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51183287" w14:textId="331C8C19" w:rsidR="000E0E73" w:rsidRPr="00A97BBE" w:rsidRDefault="006F2AFB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Above</w:t>
            </w:r>
          </w:p>
        </w:tc>
      </w:tr>
      <w:tr w:rsidR="000E0E73" w:rsidRPr="00A97BBE" w14:paraId="3CE6E65B" w14:textId="77777777" w:rsidTr="000C7668">
        <w:tc>
          <w:tcPr>
            <w:tcW w:w="1363" w:type="dxa"/>
            <w:vMerge w:val="restart"/>
          </w:tcPr>
          <w:p w14:paraId="361715A5" w14:textId="77777777" w:rsidR="000E0E73" w:rsidRPr="00A97BBE" w:rsidRDefault="000E0E73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 xml:space="preserve">Performance </w:t>
            </w:r>
          </w:p>
          <w:p w14:paraId="2EA63036" w14:textId="77777777" w:rsidR="000E0E73" w:rsidRPr="00A97BBE" w:rsidRDefault="000E0E73" w:rsidP="00435D35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Rating</w:t>
            </w:r>
          </w:p>
        </w:tc>
        <w:tc>
          <w:tcPr>
            <w:tcW w:w="1204" w:type="dxa"/>
          </w:tcPr>
          <w:p w14:paraId="38945638" w14:textId="51321579" w:rsidR="000E0E73" w:rsidRPr="00A97BBE" w:rsidRDefault="00150AF0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50</w:t>
            </w:r>
          </w:p>
        </w:tc>
        <w:tc>
          <w:tcPr>
            <w:tcW w:w="1264" w:type="dxa"/>
          </w:tcPr>
          <w:p w14:paraId="2DBC6A93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Highest</w:t>
            </w:r>
          </w:p>
        </w:tc>
        <w:tc>
          <w:tcPr>
            <w:tcW w:w="1238" w:type="dxa"/>
          </w:tcPr>
          <w:p w14:paraId="30516724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5.0%</w:t>
            </w:r>
          </w:p>
        </w:tc>
        <w:tc>
          <w:tcPr>
            <w:tcW w:w="1238" w:type="dxa"/>
          </w:tcPr>
          <w:p w14:paraId="3DEE8C79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4.5%</w:t>
            </w:r>
          </w:p>
        </w:tc>
        <w:tc>
          <w:tcPr>
            <w:tcW w:w="1238" w:type="dxa"/>
          </w:tcPr>
          <w:p w14:paraId="038FC0DF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3.5%</w:t>
            </w:r>
          </w:p>
        </w:tc>
      </w:tr>
      <w:tr w:rsidR="000E0E73" w:rsidRPr="00A97BBE" w14:paraId="0B594681" w14:textId="77777777" w:rsidTr="000C7668">
        <w:tc>
          <w:tcPr>
            <w:tcW w:w="1363" w:type="dxa"/>
            <w:vMerge/>
          </w:tcPr>
          <w:p w14:paraId="01200582" w14:textId="77777777" w:rsidR="000E0E73" w:rsidRPr="00A97BBE" w:rsidRDefault="000E0E73" w:rsidP="00435D3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14:paraId="447FF48A" w14:textId="39114852" w:rsidR="000E0E73" w:rsidRPr="00A97BBE" w:rsidRDefault="00150AF0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40</w:t>
            </w:r>
            <w:r w:rsidR="005D483F" w:rsidRPr="00A97BBE">
              <w:rPr>
                <w:rFonts w:cstheme="minorHAnsi"/>
              </w:rPr>
              <w:t>-50</w:t>
            </w:r>
          </w:p>
        </w:tc>
        <w:tc>
          <w:tcPr>
            <w:tcW w:w="1264" w:type="dxa"/>
          </w:tcPr>
          <w:p w14:paraId="7BD52154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High</w:t>
            </w:r>
          </w:p>
        </w:tc>
        <w:tc>
          <w:tcPr>
            <w:tcW w:w="1238" w:type="dxa"/>
          </w:tcPr>
          <w:p w14:paraId="3A6C9EF5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4.5%</w:t>
            </w:r>
          </w:p>
        </w:tc>
        <w:tc>
          <w:tcPr>
            <w:tcW w:w="1238" w:type="dxa"/>
          </w:tcPr>
          <w:p w14:paraId="741AF830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3.5%</w:t>
            </w:r>
          </w:p>
        </w:tc>
        <w:tc>
          <w:tcPr>
            <w:tcW w:w="1238" w:type="dxa"/>
          </w:tcPr>
          <w:p w14:paraId="49B04BD0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3.0%</w:t>
            </w:r>
          </w:p>
        </w:tc>
      </w:tr>
      <w:tr w:rsidR="000E0E73" w:rsidRPr="00A97BBE" w14:paraId="43393404" w14:textId="77777777" w:rsidTr="000C7668">
        <w:tc>
          <w:tcPr>
            <w:tcW w:w="1363" w:type="dxa"/>
            <w:vMerge/>
          </w:tcPr>
          <w:p w14:paraId="7AF27177" w14:textId="77777777" w:rsidR="000E0E73" w:rsidRPr="00A97BBE" w:rsidRDefault="000E0E73" w:rsidP="00435D3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14:paraId="41F7E1AF" w14:textId="36044CD7" w:rsidR="000E0E73" w:rsidRPr="00A97BBE" w:rsidRDefault="00501A02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30-40</w:t>
            </w:r>
          </w:p>
        </w:tc>
        <w:tc>
          <w:tcPr>
            <w:tcW w:w="1264" w:type="dxa"/>
          </w:tcPr>
          <w:p w14:paraId="5D99CF5D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Middle</w:t>
            </w:r>
          </w:p>
        </w:tc>
        <w:tc>
          <w:tcPr>
            <w:tcW w:w="1238" w:type="dxa"/>
          </w:tcPr>
          <w:p w14:paraId="70B505FD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3.5%</w:t>
            </w:r>
          </w:p>
        </w:tc>
        <w:tc>
          <w:tcPr>
            <w:tcW w:w="1238" w:type="dxa"/>
          </w:tcPr>
          <w:p w14:paraId="6BB3A7A1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3.0%</w:t>
            </w:r>
          </w:p>
        </w:tc>
        <w:tc>
          <w:tcPr>
            <w:tcW w:w="1238" w:type="dxa"/>
          </w:tcPr>
          <w:p w14:paraId="6632BAE8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2.5%</w:t>
            </w:r>
          </w:p>
        </w:tc>
      </w:tr>
      <w:tr w:rsidR="000E0E73" w:rsidRPr="00A97BBE" w14:paraId="4929D0F3" w14:textId="77777777" w:rsidTr="000C7668">
        <w:tc>
          <w:tcPr>
            <w:tcW w:w="1363" w:type="dxa"/>
            <w:vMerge/>
          </w:tcPr>
          <w:p w14:paraId="048D6036" w14:textId="77777777" w:rsidR="000E0E73" w:rsidRPr="00A97BBE" w:rsidRDefault="000E0E73" w:rsidP="00435D3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14:paraId="3EB0BA87" w14:textId="06D517E0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2</w:t>
            </w:r>
            <w:r w:rsidR="00150AF0" w:rsidRPr="00A97BBE">
              <w:rPr>
                <w:rFonts w:cstheme="minorHAnsi"/>
              </w:rPr>
              <w:t>0-</w:t>
            </w:r>
            <w:r w:rsidR="00501A02" w:rsidRPr="00A97BBE">
              <w:rPr>
                <w:rFonts w:cstheme="minorHAnsi"/>
              </w:rPr>
              <w:t>30</w:t>
            </w:r>
          </w:p>
        </w:tc>
        <w:tc>
          <w:tcPr>
            <w:tcW w:w="1264" w:type="dxa"/>
          </w:tcPr>
          <w:p w14:paraId="1CF0AEC0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Low</w:t>
            </w:r>
          </w:p>
        </w:tc>
        <w:tc>
          <w:tcPr>
            <w:tcW w:w="1238" w:type="dxa"/>
          </w:tcPr>
          <w:p w14:paraId="586CD031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2.0%</w:t>
            </w:r>
          </w:p>
        </w:tc>
        <w:tc>
          <w:tcPr>
            <w:tcW w:w="1238" w:type="dxa"/>
          </w:tcPr>
          <w:p w14:paraId="617BDCD6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1.5%</w:t>
            </w:r>
          </w:p>
        </w:tc>
        <w:tc>
          <w:tcPr>
            <w:tcW w:w="1238" w:type="dxa"/>
          </w:tcPr>
          <w:p w14:paraId="67D3F34D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1.0%</w:t>
            </w:r>
          </w:p>
        </w:tc>
      </w:tr>
      <w:tr w:rsidR="000E0E73" w:rsidRPr="00A97BBE" w14:paraId="2C3C3254" w14:textId="77777777" w:rsidTr="000C7668">
        <w:tc>
          <w:tcPr>
            <w:tcW w:w="1363" w:type="dxa"/>
            <w:vMerge/>
          </w:tcPr>
          <w:p w14:paraId="6441DD68" w14:textId="77777777" w:rsidR="000E0E73" w:rsidRPr="00A97BBE" w:rsidRDefault="000E0E73" w:rsidP="00435D35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14:paraId="4DD7C489" w14:textId="6BD80536" w:rsidR="000E0E73" w:rsidRPr="00A97BBE" w:rsidRDefault="00150AF0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&gt;20</w:t>
            </w:r>
          </w:p>
        </w:tc>
        <w:tc>
          <w:tcPr>
            <w:tcW w:w="1264" w:type="dxa"/>
          </w:tcPr>
          <w:p w14:paraId="699B88DE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Lowest</w:t>
            </w:r>
          </w:p>
        </w:tc>
        <w:tc>
          <w:tcPr>
            <w:tcW w:w="1238" w:type="dxa"/>
          </w:tcPr>
          <w:p w14:paraId="0EDEA955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0%</w:t>
            </w:r>
          </w:p>
        </w:tc>
        <w:tc>
          <w:tcPr>
            <w:tcW w:w="1238" w:type="dxa"/>
          </w:tcPr>
          <w:p w14:paraId="0F12DEF3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0%</w:t>
            </w:r>
          </w:p>
        </w:tc>
        <w:tc>
          <w:tcPr>
            <w:tcW w:w="1238" w:type="dxa"/>
          </w:tcPr>
          <w:p w14:paraId="61FFC52D" w14:textId="77777777" w:rsidR="000E0E73" w:rsidRPr="00A97BBE" w:rsidRDefault="000E0E73" w:rsidP="00435D35">
            <w:pPr>
              <w:rPr>
                <w:rFonts w:cstheme="minorHAnsi"/>
              </w:rPr>
            </w:pPr>
            <w:r w:rsidRPr="00A97BBE">
              <w:rPr>
                <w:rFonts w:cstheme="minorHAnsi"/>
              </w:rPr>
              <w:t>0%</w:t>
            </w:r>
          </w:p>
        </w:tc>
      </w:tr>
      <w:tr w:rsidR="000E0E73" w:rsidRPr="00A97BBE" w14:paraId="7875C246" w14:textId="77777777" w:rsidTr="000C7668">
        <w:tc>
          <w:tcPr>
            <w:tcW w:w="1363" w:type="dxa"/>
            <w:vMerge/>
          </w:tcPr>
          <w:p w14:paraId="1C639856" w14:textId="77777777" w:rsidR="000E0E73" w:rsidRPr="00A97BBE" w:rsidRDefault="000E0E73" w:rsidP="00435D35">
            <w:pPr>
              <w:rPr>
                <w:rFonts w:cstheme="minorHAnsi"/>
              </w:rPr>
            </w:pPr>
          </w:p>
        </w:tc>
        <w:tc>
          <w:tcPr>
            <w:tcW w:w="6182" w:type="dxa"/>
            <w:gridSpan w:val="5"/>
          </w:tcPr>
          <w:p w14:paraId="33D7CA39" w14:textId="77777777" w:rsidR="000E0E73" w:rsidRPr="00A97BBE" w:rsidRDefault="000E0E73" w:rsidP="00435D35">
            <w:pPr>
              <w:rPr>
                <w:rFonts w:cstheme="minorHAnsi"/>
                <w:i/>
                <w:iCs/>
              </w:rPr>
            </w:pPr>
            <w:r w:rsidRPr="00A97BBE">
              <w:rPr>
                <w:rFonts w:cstheme="minorHAnsi"/>
                <w:i/>
                <w:iCs/>
              </w:rPr>
              <w:t>% Increase cannot exceed the salary range maximum</w:t>
            </w:r>
          </w:p>
        </w:tc>
      </w:tr>
    </w:tbl>
    <w:p w14:paraId="4812CEA9" w14:textId="26C0F801" w:rsidR="000E0E73" w:rsidRPr="00A97BBE" w:rsidRDefault="000E0E73" w:rsidP="00435D35">
      <w:pPr>
        <w:spacing w:after="0" w:line="240" w:lineRule="auto"/>
        <w:rPr>
          <w:rFonts w:cstheme="minorHAnsi"/>
        </w:rPr>
      </w:pPr>
    </w:p>
    <w:p w14:paraId="53F6FC07" w14:textId="42AE064C" w:rsidR="00067E5A" w:rsidRPr="00A27465" w:rsidRDefault="00A703C1" w:rsidP="00435D35">
      <w:pPr>
        <w:spacing w:after="0" w:line="240" w:lineRule="auto"/>
        <w:rPr>
          <w:rFonts w:cstheme="minorHAnsi"/>
          <w:b/>
          <w:bCs/>
          <w:color w:val="FF3399"/>
        </w:rPr>
      </w:pPr>
      <w:r w:rsidRPr="00A27465">
        <w:rPr>
          <w:rFonts w:cstheme="minorHAnsi"/>
          <w:b/>
          <w:bCs/>
          <w:color w:val="000000" w:themeColor="text1"/>
        </w:rPr>
        <w:t>PART 3: PERFORMANCE-BASED SALARY PROGRESSION RECOMMENDATION</w:t>
      </w:r>
    </w:p>
    <w:p w14:paraId="6512EA66" w14:textId="53A79271" w:rsidR="007A3AE3" w:rsidRPr="00A27465" w:rsidRDefault="00141EB1" w:rsidP="00435D35">
      <w:pPr>
        <w:spacing w:after="0" w:line="240" w:lineRule="auto"/>
        <w:rPr>
          <w:rFonts w:cstheme="minorHAnsi"/>
          <w:sz w:val="20"/>
          <w:szCs w:val="20"/>
        </w:rPr>
      </w:pPr>
      <w:r w:rsidRPr="00A27465">
        <w:rPr>
          <w:rFonts w:cstheme="minorHAnsi"/>
          <w:sz w:val="20"/>
          <w:szCs w:val="20"/>
        </w:rPr>
        <w:t xml:space="preserve">Based on the </w:t>
      </w:r>
      <w:r w:rsidR="00E95624" w:rsidRPr="00A27465">
        <w:rPr>
          <w:rFonts w:cstheme="minorHAnsi"/>
          <w:sz w:val="20"/>
          <w:szCs w:val="20"/>
        </w:rPr>
        <w:t xml:space="preserve">information in Part 1 and Part 2, </w:t>
      </w:r>
      <w:r w:rsidR="007F6D48" w:rsidRPr="00A27465">
        <w:rPr>
          <w:rFonts w:cstheme="minorHAnsi"/>
          <w:sz w:val="20"/>
          <w:szCs w:val="20"/>
        </w:rPr>
        <w:t>detail</w:t>
      </w:r>
      <w:r w:rsidR="00E95624" w:rsidRPr="00A27465">
        <w:rPr>
          <w:rFonts w:cstheme="minorHAnsi"/>
          <w:sz w:val="20"/>
          <w:szCs w:val="20"/>
        </w:rPr>
        <w:t xml:space="preserve"> your performance-based salary recommendation and rationale. </w:t>
      </w:r>
    </w:p>
    <w:p w14:paraId="5EA9CD6B" w14:textId="77777777" w:rsidR="00435D35" w:rsidRPr="00A97BBE" w:rsidRDefault="00435D35" w:rsidP="00435D3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7741BF" w:rsidRPr="00A97BBE" w14:paraId="0117498F" w14:textId="77777777" w:rsidTr="00F122D3">
        <w:trPr>
          <w:trHeight w:val="43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28A9AD7" w14:textId="2C501469" w:rsidR="007741BF" w:rsidRPr="00A97BBE" w:rsidRDefault="007741BF" w:rsidP="00F122D3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Employee’s Current Salary</w:t>
            </w:r>
            <w:r w:rsidR="0059674C" w:rsidRPr="00A97BBE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14:paraId="3A62F329" w14:textId="104E70F5" w:rsidR="007741BF" w:rsidRPr="00F122D3" w:rsidRDefault="0059674C" w:rsidP="00F122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22D3">
              <w:rPr>
                <w:rFonts w:cstheme="minorHAnsi"/>
                <w:b/>
                <w:bCs/>
                <w:sz w:val="20"/>
                <w:szCs w:val="20"/>
              </w:rPr>
              <w:t>$</w:t>
            </w:r>
          </w:p>
        </w:tc>
      </w:tr>
      <w:tr w:rsidR="00302269" w:rsidRPr="00A97BBE" w14:paraId="686B5C45" w14:textId="77777777" w:rsidTr="00F122D3">
        <w:trPr>
          <w:trHeight w:val="41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09DD5D79" w14:textId="6141978E" w:rsidR="00302269" w:rsidRPr="00A97BBE" w:rsidRDefault="00302269" w:rsidP="00F122D3">
            <w:pPr>
              <w:rPr>
                <w:rFonts w:cstheme="minorHAnsi"/>
                <w:b/>
                <w:bCs/>
              </w:rPr>
            </w:pPr>
            <w:r w:rsidRPr="00A97BBE">
              <w:rPr>
                <w:rFonts w:cstheme="minorHAnsi"/>
                <w:b/>
                <w:bCs/>
              </w:rPr>
              <w:t>Salary</w:t>
            </w:r>
            <w:r w:rsidR="007741BF" w:rsidRPr="00A97BBE">
              <w:rPr>
                <w:rFonts w:cstheme="minorHAnsi"/>
                <w:b/>
                <w:bCs/>
              </w:rPr>
              <w:t xml:space="preserve"> Progression</w:t>
            </w:r>
            <w:r w:rsidRPr="00A97BBE">
              <w:rPr>
                <w:rFonts w:cstheme="minorHAnsi"/>
                <w:b/>
                <w:bCs/>
              </w:rPr>
              <w:t xml:space="preserve"> Recommendation: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14:paraId="4BA73364" w14:textId="23D08331" w:rsidR="00302269" w:rsidRPr="00F122D3" w:rsidRDefault="007741BF" w:rsidP="00F122D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122D3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</w:tr>
      <w:tr w:rsidR="007A3AE3" w:rsidRPr="00A97BBE" w14:paraId="0031D21F" w14:textId="77777777" w:rsidTr="00A703C1">
        <w:trPr>
          <w:trHeight w:val="1437"/>
        </w:trPr>
        <w:tc>
          <w:tcPr>
            <w:tcW w:w="9350" w:type="dxa"/>
            <w:gridSpan w:val="2"/>
          </w:tcPr>
          <w:p w14:paraId="227A378B" w14:textId="77777777" w:rsidR="007A3AE3" w:rsidRPr="00A97BBE" w:rsidRDefault="007A3AE3" w:rsidP="00435D35">
            <w:pPr>
              <w:rPr>
                <w:rFonts w:cstheme="minorHAnsi"/>
                <w:sz w:val="20"/>
                <w:szCs w:val="20"/>
              </w:rPr>
            </w:pPr>
            <w:r w:rsidRPr="00A97BBE">
              <w:rPr>
                <w:rFonts w:cstheme="minorHAnsi"/>
                <w:sz w:val="20"/>
                <w:szCs w:val="20"/>
              </w:rPr>
              <w:t>Rationale:</w:t>
            </w:r>
          </w:p>
          <w:p w14:paraId="7D2499EB" w14:textId="4F343FA3" w:rsidR="007741BF" w:rsidRPr="00A97BBE" w:rsidRDefault="007741BF" w:rsidP="00435D3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880F0E" w14:textId="7D0FE00A" w:rsidR="00141EB1" w:rsidRPr="00A97BBE" w:rsidRDefault="00E95624" w:rsidP="00435D35">
      <w:pPr>
        <w:spacing w:after="0" w:line="240" w:lineRule="auto"/>
        <w:rPr>
          <w:rFonts w:cstheme="minorHAnsi"/>
          <w:i/>
          <w:iCs/>
        </w:rPr>
      </w:pPr>
      <w:r w:rsidRPr="00A97BBE">
        <w:rPr>
          <w:rFonts w:cstheme="minorHAnsi"/>
          <w:i/>
          <w:iCs/>
        </w:rPr>
        <w:t xml:space="preserve"> </w:t>
      </w:r>
    </w:p>
    <w:sectPr w:rsidR="00141EB1" w:rsidRPr="00A97BBE" w:rsidSect="00C62FB6">
      <w:headerReference w:type="default" r:id="rId7"/>
      <w:footerReference w:type="default" r:id="rId8"/>
      <w:pgSz w:w="12240" w:h="15840"/>
      <w:pgMar w:top="16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0BE7" w14:textId="77777777" w:rsidR="00BA23E3" w:rsidRDefault="00BA23E3" w:rsidP="003B6BD6">
      <w:pPr>
        <w:spacing w:after="0" w:line="240" w:lineRule="auto"/>
      </w:pPr>
      <w:r>
        <w:separator/>
      </w:r>
    </w:p>
  </w:endnote>
  <w:endnote w:type="continuationSeparator" w:id="0">
    <w:p w14:paraId="44F5AC5D" w14:textId="77777777" w:rsidR="00BA23E3" w:rsidRDefault="00BA23E3" w:rsidP="003B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C174" w14:textId="1E2F3991" w:rsidR="003B6BD6" w:rsidRPr="00A27465" w:rsidRDefault="008B7932" w:rsidP="008B7932">
    <w:pPr>
      <w:pStyle w:val="Footer"/>
      <w:ind w:right="360"/>
      <w:rPr>
        <w:color w:val="009CDE" w:themeColor="text2"/>
        <w:sz w:val="20"/>
        <w:szCs w:val="20"/>
      </w:rPr>
    </w:pPr>
    <w:r w:rsidRPr="00A27465">
      <w:rPr>
        <w:rFonts w:asciiTheme="majorHAnsi" w:hAnsiTheme="majorHAnsi" w:cstheme="majorHAnsi"/>
        <w:color w:val="009CDE" w:themeColor="text2"/>
        <w:sz w:val="18"/>
        <w:szCs w:val="18"/>
      </w:rPr>
      <w:t>NOTE: Please include this form in the employee’s CONFIDENTIAL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78E4" w14:textId="77777777" w:rsidR="00BA23E3" w:rsidRDefault="00BA23E3" w:rsidP="003B6BD6">
      <w:pPr>
        <w:spacing w:after="0" w:line="240" w:lineRule="auto"/>
      </w:pPr>
      <w:r>
        <w:separator/>
      </w:r>
    </w:p>
  </w:footnote>
  <w:footnote w:type="continuationSeparator" w:id="0">
    <w:p w14:paraId="3B5C7D69" w14:textId="77777777" w:rsidR="00BA23E3" w:rsidRDefault="00BA23E3" w:rsidP="003B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37C" w14:textId="6D77D2EB" w:rsidR="003B6BD6" w:rsidRPr="0037218C" w:rsidRDefault="0037218C" w:rsidP="0037218C">
    <w:pPr>
      <w:pStyle w:val="Header"/>
      <w:rPr>
        <w:rFonts w:asciiTheme="majorHAnsi" w:hAnsiTheme="majorHAnsi" w:cstheme="majorHAnsi"/>
      </w:rPr>
    </w:pPr>
    <w:r w:rsidRPr="00D81751">
      <w:rPr>
        <w:rFonts w:asciiTheme="majorHAnsi" w:hAnsiTheme="majorHAnsi" w:cstheme="majorHAnsi"/>
      </w:rPr>
      <w:t>[</w:t>
    </w:r>
    <w:r w:rsidRPr="00E45587">
      <w:rPr>
        <w:rFonts w:asciiTheme="majorHAnsi" w:hAnsiTheme="majorHAnsi" w:cstheme="majorHAnsi"/>
        <w:highlight w:val="lightGray"/>
      </w:rPr>
      <w:t>ORGANIZATION LOGO</w:t>
    </w:r>
    <w:r w:rsidRPr="00D81751">
      <w:rPr>
        <w:rFonts w:asciiTheme="majorHAnsi" w:hAnsiTheme="majorHAnsi" w:cstheme="majorHAnsi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E86"/>
    <w:multiLevelType w:val="hybridMultilevel"/>
    <w:tmpl w:val="4DE25940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70A4"/>
    <w:multiLevelType w:val="hybridMultilevel"/>
    <w:tmpl w:val="33E0AAA0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347A5"/>
    <w:multiLevelType w:val="hybridMultilevel"/>
    <w:tmpl w:val="A8985024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6DB"/>
    <w:multiLevelType w:val="hybridMultilevel"/>
    <w:tmpl w:val="AED0104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0612E"/>
    <w:multiLevelType w:val="hybridMultilevel"/>
    <w:tmpl w:val="EB88512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12B05"/>
    <w:multiLevelType w:val="hybridMultilevel"/>
    <w:tmpl w:val="08341B12"/>
    <w:lvl w:ilvl="0" w:tplc="25EE8EE8">
      <w:start w:val="8"/>
      <w:numFmt w:val="bullet"/>
      <w:lvlText w:val=""/>
      <w:lvlJc w:val="left"/>
      <w:pPr>
        <w:ind w:left="108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72EA1"/>
    <w:multiLevelType w:val="hybridMultilevel"/>
    <w:tmpl w:val="B0B6DAF6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1088C"/>
    <w:multiLevelType w:val="hybridMultilevel"/>
    <w:tmpl w:val="B04CD4C0"/>
    <w:lvl w:ilvl="0" w:tplc="8D9E92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1167A"/>
    <w:multiLevelType w:val="hybridMultilevel"/>
    <w:tmpl w:val="1C94DA2C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31B58"/>
    <w:multiLevelType w:val="hybridMultilevel"/>
    <w:tmpl w:val="8886268E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86658D"/>
    <w:multiLevelType w:val="hybridMultilevel"/>
    <w:tmpl w:val="5E2418D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A3A89"/>
    <w:multiLevelType w:val="hybridMultilevel"/>
    <w:tmpl w:val="A6904E1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D5A1A"/>
    <w:multiLevelType w:val="hybridMultilevel"/>
    <w:tmpl w:val="AF04C278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5153C"/>
    <w:multiLevelType w:val="hybridMultilevel"/>
    <w:tmpl w:val="F40ADA66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32862"/>
    <w:multiLevelType w:val="hybridMultilevel"/>
    <w:tmpl w:val="C19ACD6C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1054F7"/>
    <w:multiLevelType w:val="hybridMultilevel"/>
    <w:tmpl w:val="A9BE6D4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F1678"/>
    <w:multiLevelType w:val="hybridMultilevel"/>
    <w:tmpl w:val="41AE34C2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209C5"/>
    <w:multiLevelType w:val="hybridMultilevel"/>
    <w:tmpl w:val="E946D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7005"/>
    <w:multiLevelType w:val="hybridMultilevel"/>
    <w:tmpl w:val="7A3E1B18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84A69"/>
    <w:multiLevelType w:val="hybridMultilevel"/>
    <w:tmpl w:val="EA24289A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1C4C63"/>
    <w:multiLevelType w:val="hybridMultilevel"/>
    <w:tmpl w:val="85E046D0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833BE0"/>
    <w:multiLevelType w:val="hybridMultilevel"/>
    <w:tmpl w:val="91CE382E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A30E7D"/>
    <w:multiLevelType w:val="hybridMultilevel"/>
    <w:tmpl w:val="FE8AA1F8"/>
    <w:lvl w:ilvl="0" w:tplc="25EE8EE8">
      <w:start w:val="8"/>
      <w:numFmt w:val="bullet"/>
      <w:lvlText w:val=""/>
      <w:lvlJc w:val="left"/>
      <w:pPr>
        <w:ind w:left="3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B65B8"/>
    <w:multiLevelType w:val="hybridMultilevel"/>
    <w:tmpl w:val="2872E9EE"/>
    <w:lvl w:ilvl="0" w:tplc="34FC3568">
      <w:start w:val="1"/>
      <w:numFmt w:val="bullet"/>
      <w:lvlText w:val="·"/>
      <w:lvlJc w:val="left"/>
      <w:pPr>
        <w:ind w:left="360" w:hanging="360"/>
      </w:pPr>
      <w:rPr>
        <w:rFonts w:ascii="Calibri Light" w:hAnsi="Calibri Light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4"/>
  </w:num>
  <w:num w:numId="6">
    <w:abstractNumId w:val="16"/>
  </w:num>
  <w:num w:numId="7">
    <w:abstractNumId w:val="15"/>
  </w:num>
  <w:num w:numId="8">
    <w:abstractNumId w:val="19"/>
  </w:num>
  <w:num w:numId="9">
    <w:abstractNumId w:val="2"/>
  </w:num>
  <w:num w:numId="10">
    <w:abstractNumId w:val="14"/>
  </w:num>
  <w:num w:numId="11">
    <w:abstractNumId w:val="17"/>
  </w:num>
  <w:num w:numId="12">
    <w:abstractNumId w:val="11"/>
  </w:num>
  <w:num w:numId="13">
    <w:abstractNumId w:val="18"/>
  </w:num>
  <w:num w:numId="14">
    <w:abstractNumId w:val="20"/>
  </w:num>
  <w:num w:numId="15">
    <w:abstractNumId w:val="13"/>
  </w:num>
  <w:num w:numId="16">
    <w:abstractNumId w:val="22"/>
  </w:num>
  <w:num w:numId="17">
    <w:abstractNumId w:val="6"/>
  </w:num>
  <w:num w:numId="18">
    <w:abstractNumId w:val="3"/>
  </w:num>
  <w:num w:numId="19">
    <w:abstractNumId w:val="7"/>
  </w:num>
  <w:num w:numId="20">
    <w:abstractNumId w:val="10"/>
  </w:num>
  <w:num w:numId="21">
    <w:abstractNumId w:val="1"/>
  </w:num>
  <w:num w:numId="22">
    <w:abstractNumId w:val="5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C0"/>
    <w:rsid w:val="00055DFE"/>
    <w:rsid w:val="000637C4"/>
    <w:rsid w:val="00067E5A"/>
    <w:rsid w:val="00083B5E"/>
    <w:rsid w:val="00095695"/>
    <w:rsid w:val="000D04C6"/>
    <w:rsid w:val="000E0E73"/>
    <w:rsid w:val="00117FA4"/>
    <w:rsid w:val="00125F0F"/>
    <w:rsid w:val="0013631B"/>
    <w:rsid w:val="00141EB1"/>
    <w:rsid w:val="00150AF0"/>
    <w:rsid w:val="00181587"/>
    <w:rsid w:val="001D08A7"/>
    <w:rsid w:val="001D2DFB"/>
    <w:rsid w:val="001D3EC0"/>
    <w:rsid w:val="001F20E0"/>
    <w:rsid w:val="0023751C"/>
    <w:rsid w:val="002C5608"/>
    <w:rsid w:val="002D1FE9"/>
    <w:rsid w:val="002D3A0D"/>
    <w:rsid w:val="00302269"/>
    <w:rsid w:val="00304B3C"/>
    <w:rsid w:val="003330D6"/>
    <w:rsid w:val="00340820"/>
    <w:rsid w:val="00343F82"/>
    <w:rsid w:val="00351217"/>
    <w:rsid w:val="0037218C"/>
    <w:rsid w:val="003829CA"/>
    <w:rsid w:val="00387B90"/>
    <w:rsid w:val="003A5B20"/>
    <w:rsid w:val="003B6BD6"/>
    <w:rsid w:val="003E4B97"/>
    <w:rsid w:val="003E4F75"/>
    <w:rsid w:val="00410D50"/>
    <w:rsid w:val="004144FF"/>
    <w:rsid w:val="00416B04"/>
    <w:rsid w:val="00435D35"/>
    <w:rsid w:val="00456285"/>
    <w:rsid w:val="0047172C"/>
    <w:rsid w:val="004726F7"/>
    <w:rsid w:val="00472E90"/>
    <w:rsid w:val="00477991"/>
    <w:rsid w:val="004C7595"/>
    <w:rsid w:val="004E4CDD"/>
    <w:rsid w:val="00501A02"/>
    <w:rsid w:val="00541749"/>
    <w:rsid w:val="00560474"/>
    <w:rsid w:val="005844F6"/>
    <w:rsid w:val="00594493"/>
    <w:rsid w:val="0059674C"/>
    <w:rsid w:val="005C266E"/>
    <w:rsid w:val="005C2FB4"/>
    <w:rsid w:val="005C3F95"/>
    <w:rsid w:val="005C57B5"/>
    <w:rsid w:val="005D483F"/>
    <w:rsid w:val="005E509B"/>
    <w:rsid w:val="005F4863"/>
    <w:rsid w:val="00613CE8"/>
    <w:rsid w:val="00615573"/>
    <w:rsid w:val="006419A8"/>
    <w:rsid w:val="00667527"/>
    <w:rsid w:val="006F2AFB"/>
    <w:rsid w:val="006F512D"/>
    <w:rsid w:val="00700586"/>
    <w:rsid w:val="00724F5D"/>
    <w:rsid w:val="007741BF"/>
    <w:rsid w:val="00780735"/>
    <w:rsid w:val="007A3AE3"/>
    <w:rsid w:val="007B5260"/>
    <w:rsid w:val="007F32DE"/>
    <w:rsid w:val="007F501A"/>
    <w:rsid w:val="007F6D48"/>
    <w:rsid w:val="00802FCC"/>
    <w:rsid w:val="008458D9"/>
    <w:rsid w:val="00876DD3"/>
    <w:rsid w:val="008B1FC7"/>
    <w:rsid w:val="008B7932"/>
    <w:rsid w:val="008E4961"/>
    <w:rsid w:val="008F0A14"/>
    <w:rsid w:val="008F221C"/>
    <w:rsid w:val="00923BCB"/>
    <w:rsid w:val="00932A59"/>
    <w:rsid w:val="00932D38"/>
    <w:rsid w:val="0094655A"/>
    <w:rsid w:val="00977D62"/>
    <w:rsid w:val="0098734E"/>
    <w:rsid w:val="009A49E8"/>
    <w:rsid w:val="009A5AF7"/>
    <w:rsid w:val="009E2E5A"/>
    <w:rsid w:val="009E46A6"/>
    <w:rsid w:val="00A27465"/>
    <w:rsid w:val="00A44AA4"/>
    <w:rsid w:val="00A54947"/>
    <w:rsid w:val="00A5688A"/>
    <w:rsid w:val="00A703C1"/>
    <w:rsid w:val="00A70697"/>
    <w:rsid w:val="00A84835"/>
    <w:rsid w:val="00A97BBE"/>
    <w:rsid w:val="00AB62F8"/>
    <w:rsid w:val="00AB66E3"/>
    <w:rsid w:val="00AE3B08"/>
    <w:rsid w:val="00AF43A6"/>
    <w:rsid w:val="00B14255"/>
    <w:rsid w:val="00B3200B"/>
    <w:rsid w:val="00B616EE"/>
    <w:rsid w:val="00B62530"/>
    <w:rsid w:val="00B6757D"/>
    <w:rsid w:val="00B71E9C"/>
    <w:rsid w:val="00B97E13"/>
    <w:rsid w:val="00BA23E3"/>
    <w:rsid w:val="00BC3119"/>
    <w:rsid w:val="00BD108A"/>
    <w:rsid w:val="00BD3490"/>
    <w:rsid w:val="00C074DD"/>
    <w:rsid w:val="00C12B09"/>
    <w:rsid w:val="00C62FB6"/>
    <w:rsid w:val="00C642AF"/>
    <w:rsid w:val="00C6719C"/>
    <w:rsid w:val="00C67DB2"/>
    <w:rsid w:val="00CA5082"/>
    <w:rsid w:val="00CF7FFC"/>
    <w:rsid w:val="00D242B9"/>
    <w:rsid w:val="00D33443"/>
    <w:rsid w:val="00D3414C"/>
    <w:rsid w:val="00D45162"/>
    <w:rsid w:val="00D46061"/>
    <w:rsid w:val="00DC4317"/>
    <w:rsid w:val="00E01472"/>
    <w:rsid w:val="00E3452A"/>
    <w:rsid w:val="00E95624"/>
    <w:rsid w:val="00EC3935"/>
    <w:rsid w:val="00F122D3"/>
    <w:rsid w:val="00F204AE"/>
    <w:rsid w:val="00F20B3F"/>
    <w:rsid w:val="00F4202A"/>
    <w:rsid w:val="00F76C8F"/>
    <w:rsid w:val="00F928B1"/>
    <w:rsid w:val="00F93CC2"/>
    <w:rsid w:val="00FC4BC3"/>
    <w:rsid w:val="00FD76FF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D8E55"/>
  <w15:chartTrackingRefBased/>
  <w15:docId w15:val="{9FBF579E-FEB4-41FC-B2C3-FC7E00CD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EC0"/>
    <w:pPr>
      <w:ind w:left="720"/>
      <w:contextualSpacing/>
    </w:pPr>
  </w:style>
  <w:style w:type="table" w:styleId="TableGrid">
    <w:name w:val="Table Grid"/>
    <w:basedOn w:val="TableNormal"/>
    <w:uiPriority w:val="39"/>
    <w:rsid w:val="001D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1D3EC0"/>
    <w:pPr>
      <w:spacing w:after="0" w:line="240" w:lineRule="auto"/>
    </w:pPr>
    <w:rPr>
      <w:rFonts w:ascii="Open Sans SemiBold" w:eastAsiaTheme="minorEastAsia" w:hAnsi="Open Sans SemiBold"/>
      <w:color w:val="4D868E"/>
      <w:sz w:val="20"/>
      <w:szCs w:val="20"/>
    </w:rPr>
  </w:style>
  <w:style w:type="paragraph" w:customStyle="1" w:styleId="Body">
    <w:name w:val="Body"/>
    <w:basedOn w:val="Normal"/>
    <w:next w:val="Normal"/>
    <w:qFormat/>
    <w:rsid w:val="001D3EC0"/>
    <w:pPr>
      <w:spacing w:after="0" w:line="276" w:lineRule="auto"/>
    </w:pPr>
    <w:rPr>
      <w:rFonts w:asciiTheme="majorHAnsi" w:eastAsiaTheme="minorEastAsia" w:hAnsiTheme="majorHAnsi" w:cs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D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807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12B09"/>
  </w:style>
  <w:style w:type="paragraph" w:styleId="Header">
    <w:name w:val="header"/>
    <w:basedOn w:val="Normal"/>
    <w:link w:val="HeaderChar"/>
    <w:uiPriority w:val="99"/>
    <w:unhideWhenUsed/>
    <w:rsid w:val="003B6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D6"/>
  </w:style>
  <w:style w:type="paragraph" w:styleId="Footer">
    <w:name w:val="footer"/>
    <w:basedOn w:val="Normal"/>
    <w:link w:val="FooterChar"/>
    <w:uiPriority w:val="99"/>
    <w:unhideWhenUsed/>
    <w:rsid w:val="003B6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King</dc:creator>
  <cp:keywords/>
  <dc:description/>
  <cp:lastModifiedBy>Caroline McGechaen</cp:lastModifiedBy>
  <cp:revision>8</cp:revision>
  <dcterms:created xsi:type="dcterms:W3CDTF">2021-07-15T18:58:00Z</dcterms:created>
  <dcterms:modified xsi:type="dcterms:W3CDTF">2022-05-03T20:50:00Z</dcterms:modified>
</cp:coreProperties>
</file>